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EE565" w14:textId="6BAAD2CF" w:rsidR="00C96828" w:rsidRPr="003C4009" w:rsidRDefault="004347A8" w:rsidP="008B1ADE">
      <w:pPr>
        <w:jc w:val="center"/>
        <w:rPr>
          <w:rFonts w:ascii="Calibri" w:hAnsi="Calibri"/>
          <w:b/>
          <w:sz w:val="45"/>
          <w:szCs w:val="45"/>
        </w:rPr>
      </w:pPr>
      <w:r>
        <w:rPr>
          <w:rFonts w:ascii="Calibri" w:hAnsi="Calibri"/>
          <w:b/>
          <w:sz w:val="45"/>
          <w:szCs w:val="45"/>
        </w:rPr>
        <w:t xml:space="preserve">Bodega Sierra Norte estrena añada y renueva imagen de los vinos </w:t>
      </w:r>
      <w:r w:rsidR="004F6DD1" w:rsidRPr="003C4009">
        <w:rPr>
          <w:rFonts w:ascii="Calibri" w:hAnsi="Calibri"/>
          <w:b/>
          <w:sz w:val="45"/>
          <w:szCs w:val="45"/>
        </w:rPr>
        <w:t>Fuenteseca</w:t>
      </w:r>
    </w:p>
    <w:p w14:paraId="16F9B00E" w14:textId="77777777" w:rsidR="00BD527F" w:rsidRPr="003814B7" w:rsidRDefault="00BD527F" w:rsidP="000B0F81">
      <w:pPr>
        <w:jc w:val="both"/>
        <w:rPr>
          <w:rFonts w:asciiTheme="minorHAnsi" w:hAnsiTheme="minorHAnsi"/>
          <w:b/>
        </w:rPr>
      </w:pPr>
    </w:p>
    <w:p w14:paraId="60DAFFEF" w14:textId="390D90B8" w:rsidR="004F6DD1" w:rsidRPr="00FD5454" w:rsidRDefault="00ED7966" w:rsidP="004F6DD1">
      <w:pPr>
        <w:jc w:val="both"/>
        <w:rPr>
          <w:rFonts w:asciiTheme="minorHAnsi" w:hAnsiTheme="minorHAnsi"/>
          <w:sz w:val="26"/>
          <w:szCs w:val="26"/>
        </w:rPr>
      </w:pPr>
      <w:r w:rsidRPr="00FD5454">
        <w:rPr>
          <w:rFonts w:asciiTheme="minorHAnsi" w:hAnsiTheme="minorHAnsi"/>
          <w:b/>
          <w:sz w:val="26"/>
          <w:szCs w:val="26"/>
        </w:rPr>
        <w:t>Requena (</w:t>
      </w:r>
      <w:r w:rsidR="003C4009" w:rsidRPr="00FD5454">
        <w:rPr>
          <w:rFonts w:asciiTheme="minorHAnsi" w:hAnsiTheme="minorHAnsi"/>
          <w:b/>
          <w:sz w:val="26"/>
          <w:szCs w:val="26"/>
        </w:rPr>
        <w:t>2</w:t>
      </w:r>
      <w:r w:rsidR="00ED1033">
        <w:rPr>
          <w:rFonts w:asciiTheme="minorHAnsi" w:hAnsiTheme="minorHAnsi"/>
          <w:b/>
          <w:sz w:val="26"/>
          <w:szCs w:val="26"/>
        </w:rPr>
        <w:t>3</w:t>
      </w:r>
      <w:r w:rsidR="003C4009" w:rsidRPr="00FD5454">
        <w:rPr>
          <w:rFonts w:asciiTheme="minorHAnsi" w:hAnsiTheme="minorHAnsi"/>
          <w:b/>
          <w:sz w:val="26"/>
          <w:szCs w:val="26"/>
        </w:rPr>
        <w:t>/12</w:t>
      </w:r>
      <w:r w:rsidRPr="00FD5454">
        <w:rPr>
          <w:rFonts w:asciiTheme="minorHAnsi" w:hAnsiTheme="minorHAnsi"/>
          <w:b/>
          <w:sz w:val="26"/>
          <w:szCs w:val="26"/>
        </w:rPr>
        <w:t xml:space="preserve">/21).- </w:t>
      </w:r>
      <w:r w:rsidR="004F6DD1" w:rsidRPr="00FD5454">
        <w:rPr>
          <w:rFonts w:asciiTheme="minorHAnsi" w:hAnsiTheme="minorHAnsi"/>
          <w:sz w:val="26"/>
          <w:szCs w:val="26"/>
        </w:rPr>
        <w:t xml:space="preserve">Bodega Sierra Norte ha presentado la </w:t>
      </w:r>
      <w:r w:rsidR="004F6DD1" w:rsidRPr="00FD5454">
        <w:rPr>
          <w:rFonts w:asciiTheme="minorHAnsi" w:hAnsiTheme="minorHAnsi"/>
          <w:b/>
          <w:sz w:val="26"/>
          <w:szCs w:val="26"/>
        </w:rPr>
        <w:t>nueva imagen de sus vinos Fuenteseca</w:t>
      </w:r>
      <w:r w:rsidR="004F6DD1" w:rsidRPr="00FD5454">
        <w:rPr>
          <w:rFonts w:asciiTheme="minorHAnsi" w:hAnsiTheme="minorHAnsi"/>
          <w:sz w:val="26"/>
          <w:szCs w:val="26"/>
        </w:rPr>
        <w:t xml:space="preserve">, que </w:t>
      </w:r>
      <w:r w:rsidR="004F6DD1" w:rsidRPr="00FD5454">
        <w:rPr>
          <w:rFonts w:asciiTheme="minorHAnsi" w:hAnsiTheme="minorHAnsi"/>
          <w:b/>
          <w:sz w:val="26"/>
          <w:szCs w:val="26"/>
        </w:rPr>
        <w:t xml:space="preserve">han cambiado </w:t>
      </w:r>
      <w:r w:rsidR="003C4009" w:rsidRPr="00FD5454">
        <w:rPr>
          <w:rFonts w:asciiTheme="minorHAnsi" w:hAnsiTheme="minorHAnsi"/>
          <w:b/>
          <w:sz w:val="26"/>
          <w:szCs w:val="26"/>
        </w:rPr>
        <w:t xml:space="preserve">el diseño de la </w:t>
      </w:r>
      <w:r w:rsidR="004F6DD1" w:rsidRPr="00FD5454">
        <w:rPr>
          <w:rFonts w:asciiTheme="minorHAnsi" w:hAnsiTheme="minorHAnsi"/>
          <w:b/>
          <w:sz w:val="26"/>
          <w:szCs w:val="26"/>
        </w:rPr>
        <w:t xml:space="preserve">etiqueta y </w:t>
      </w:r>
      <w:r w:rsidR="003C4009" w:rsidRPr="00FD5454">
        <w:rPr>
          <w:rFonts w:asciiTheme="minorHAnsi" w:hAnsiTheme="minorHAnsi"/>
          <w:b/>
          <w:sz w:val="26"/>
          <w:szCs w:val="26"/>
        </w:rPr>
        <w:t xml:space="preserve">su </w:t>
      </w:r>
      <w:r w:rsidR="004F6DD1" w:rsidRPr="00FD5454">
        <w:rPr>
          <w:rFonts w:asciiTheme="minorHAnsi" w:hAnsiTheme="minorHAnsi"/>
          <w:b/>
          <w:sz w:val="26"/>
          <w:szCs w:val="26"/>
        </w:rPr>
        <w:t>tipografía de marca</w:t>
      </w:r>
      <w:r w:rsidR="004F6DD1" w:rsidRPr="00FD5454">
        <w:rPr>
          <w:rFonts w:asciiTheme="minorHAnsi" w:hAnsiTheme="minorHAnsi"/>
          <w:sz w:val="26"/>
          <w:szCs w:val="26"/>
        </w:rPr>
        <w:t xml:space="preserve">. </w:t>
      </w:r>
      <w:r w:rsidR="008F1250" w:rsidRPr="00FD5454">
        <w:rPr>
          <w:rFonts w:asciiTheme="minorHAnsi" w:hAnsiTheme="minorHAnsi"/>
          <w:sz w:val="26"/>
          <w:szCs w:val="26"/>
        </w:rPr>
        <w:t>Con el cambio se</w:t>
      </w:r>
      <w:r w:rsidR="004F6DD1" w:rsidRPr="00FD5454">
        <w:rPr>
          <w:rFonts w:asciiTheme="minorHAnsi" w:hAnsiTheme="minorHAnsi"/>
          <w:sz w:val="26"/>
          <w:szCs w:val="26"/>
        </w:rPr>
        <w:t xml:space="preserve"> ha optado por una ilustración del viñedo </w:t>
      </w:r>
      <w:r w:rsidR="003C4009" w:rsidRPr="00FD5454">
        <w:rPr>
          <w:rFonts w:asciiTheme="minorHAnsi" w:hAnsiTheme="minorHAnsi"/>
          <w:sz w:val="26"/>
          <w:szCs w:val="26"/>
        </w:rPr>
        <w:t>donde se cultivan</w:t>
      </w:r>
      <w:r w:rsidR="004F6DD1" w:rsidRPr="00FD5454">
        <w:rPr>
          <w:rFonts w:asciiTheme="minorHAnsi" w:hAnsiTheme="minorHAnsi"/>
          <w:sz w:val="26"/>
          <w:szCs w:val="26"/>
        </w:rPr>
        <w:t xml:space="preserve"> </w:t>
      </w:r>
      <w:r w:rsidR="003C4009" w:rsidRPr="00FD5454">
        <w:rPr>
          <w:rFonts w:asciiTheme="minorHAnsi" w:hAnsiTheme="minorHAnsi"/>
          <w:sz w:val="26"/>
          <w:szCs w:val="26"/>
        </w:rPr>
        <w:t>l</w:t>
      </w:r>
      <w:r w:rsidR="004F6DD1" w:rsidRPr="00FD5454">
        <w:rPr>
          <w:rFonts w:asciiTheme="minorHAnsi" w:hAnsiTheme="minorHAnsi"/>
          <w:sz w:val="26"/>
          <w:szCs w:val="26"/>
        </w:rPr>
        <w:t xml:space="preserve">as uvas con las </w:t>
      </w:r>
      <w:r w:rsidR="008F1250" w:rsidRPr="00FD5454">
        <w:rPr>
          <w:rFonts w:asciiTheme="minorHAnsi" w:hAnsiTheme="minorHAnsi"/>
          <w:sz w:val="26"/>
          <w:szCs w:val="26"/>
        </w:rPr>
        <w:t xml:space="preserve">que se elaboran estos vinos, </w:t>
      </w:r>
      <w:r w:rsidR="004F6DD1" w:rsidRPr="00FD5454">
        <w:rPr>
          <w:rFonts w:asciiTheme="minorHAnsi" w:hAnsiTheme="minorHAnsi"/>
          <w:sz w:val="26"/>
          <w:szCs w:val="26"/>
        </w:rPr>
        <w:t xml:space="preserve">el </w:t>
      </w:r>
      <w:r w:rsidR="004F6DD1" w:rsidRPr="00FD5454">
        <w:rPr>
          <w:rFonts w:asciiTheme="minorHAnsi" w:hAnsiTheme="minorHAnsi"/>
          <w:b/>
          <w:sz w:val="26"/>
          <w:szCs w:val="26"/>
        </w:rPr>
        <w:t xml:space="preserve">paraje Fuenteseca de </w:t>
      </w:r>
      <w:proofErr w:type="spellStart"/>
      <w:r w:rsidR="004F6DD1" w:rsidRPr="00FD5454">
        <w:rPr>
          <w:rFonts w:asciiTheme="minorHAnsi" w:hAnsiTheme="minorHAnsi"/>
          <w:b/>
          <w:sz w:val="26"/>
          <w:szCs w:val="26"/>
        </w:rPr>
        <w:t>Camporrobles</w:t>
      </w:r>
      <w:proofErr w:type="spellEnd"/>
      <w:r w:rsidR="004F6DD1" w:rsidRPr="00FD5454">
        <w:rPr>
          <w:rFonts w:asciiTheme="minorHAnsi" w:hAnsiTheme="minorHAnsi"/>
          <w:sz w:val="26"/>
          <w:szCs w:val="26"/>
        </w:rPr>
        <w:t xml:space="preserve">. En </w:t>
      </w:r>
      <w:r w:rsidR="00FD5454">
        <w:rPr>
          <w:rFonts w:asciiTheme="minorHAnsi" w:hAnsiTheme="minorHAnsi"/>
          <w:sz w:val="26"/>
          <w:szCs w:val="26"/>
        </w:rPr>
        <w:t>la imagen</w:t>
      </w:r>
      <w:r w:rsidR="004F6DD1" w:rsidRPr="00FD5454">
        <w:rPr>
          <w:rFonts w:asciiTheme="minorHAnsi" w:hAnsiTheme="minorHAnsi"/>
          <w:sz w:val="26"/>
          <w:szCs w:val="26"/>
        </w:rPr>
        <w:t xml:space="preserve"> también destaca el icónico pino centenario que la bodega conserva en mitad </w:t>
      </w:r>
      <w:r w:rsidR="00387C6A" w:rsidRPr="00FD5454">
        <w:rPr>
          <w:rFonts w:asciiTheme="minorHAnsi" w:hAnsiTheme="minorHAnsi"/>
          <w:sz w:val="26"/>
          <w:szCs w:val="26"/>
        </w:rPr>
        <w:t>de la parcela</w:t>
      </w:r>
      <w:r w:rsidR="004F6DD1" w:rsidRPr="00FD5454">
        <w:rPr>
          <w:rFonts w:asciiTheme="minorHAnsi" w:hAnsiTheme="minorHAnsi"/>
          <w:sz w:val="26"/>
          <w:szCs w:val="26"/>
        </w:rPr>
        <w:t>.</w:t>
      </w:r>
    </w:p>
    <w:p w14:paraId="1787E31C" w14:textId="77777777" w:rsidR="004F6DD1" w:rsidRPr="00FD5454" w:rsidRDefault="004F6DD1" w:rsidP="004F6DD1">
      <w:pPr>
        <w:jc w:val="both"/>
        <w:rPr>
          <w:rFonts w:asciiTheme="minorHAnsi" w:hAnsiTheme="minorHAnsi"/>
          <w:sz w:val="26"/>
          <w:szCs w:val="26"/>
        </w:rPr>
      </w:pPr>
    </w:p>
    <w:p w14:paraId="5320603E" w14:textId="578D925A" w:rsidR="004F6DD1" w:rsidRPr="00FD5454" w:rsidRDefault="004F6DD1" w:rsidP="004F6DD1">
      <w:pPr>
        <w:jc w:val="both"/>
        <w:rPr>
          <w:rFonts w:asciiTheme="minorHAnsi" w:hAnsiTheme="minorHAnsi"/>
          <w:sz w:val="26"/>
          <w:szCs w:val="26"/>
        </w:rPr>
      </w:pPr>
      <w:r w:rsidRPr="00FD5454">
        <w:rPr>
          <w:rFonts w:asciiTheme="minorHAnsi" w:hAnsiTheme="minorHAnsi"/>
          <w:sz w:val="26"/>
          <w:szCs w:val="26"/>
        </w:rPr>
        <w:t>Las ilustraciones muestran</w:t>
      </w:r>
      <w:r w:rsidR="008F1250" w:rsidRPr="00FD5454">
        <w:rPr>
          <w:rFonts w:asciiTheme="minorHAnsi" w:hAnsiTheme="minorHAnsi"/>
          <w:sz w:val="26"/>
          <w:szCs w:val="26"/>
        </w:rPr>
        <w:t>, además,</w:t>
      </w:r>
      <w:r w:rsidRPr="00FD5454">
        <w:rPr>
          <w:rFonts w:asciiTheme="minorHAnsi" w:hAnsiTheme="minorHAnsi"/>
          <w:sz w:val="26"/>
          <w:szCs w:val="26"/>
        </w:rPr>
        <w:t xml:space="preserve"> un personaje que interactúa con los insectos que hay en el viñedo, con el objetivo de estudiarlos y </w:t>
      </w:r>
      <w:r w:rsidR="008F1250" w:rsidRPr="00FD5454">
        <w:rPr>
          <w:rFonts w:asciiTheme="minorHAnsi" w:hAnsiTheme="minorHAnsi"/>
          <w:sz w:val="26"/>
          <w:szCs w:val="26"/>
        </w:rPr>
        <w:t>conservarlos</w:t>
      </w:r>
      <w:r w:rsidR="00387C6A" w:rsidRPr="00FD5454">
        <w:rPr>
          <w:rFonts w:asciiTheme="minorHAnsi" w:hAnsiTheme="minorHAnsi"/>
          <w:sz w:val="26"/>
          <w:szCs w:val="26"/>
        </w:rPr>
        <w:t>.</w:t>
      </w:r>
      <w:r w:rsidRPr="00FD5454">
        <w:rPr>
          <w:rFonts w:asciiTheme="minorHAnsi" w:hAnsiTheme="minorHAnsi"/>
          <w:sz w:val="26"/>
          <w:szCs w:val="26"/>
        </w:rPr>
        <w:t xml:space="preserve"> </w:t>
      </w:r>
      <w:r w:rsidR="00387C6A" w:rsidRPr="00FD5454">
        <w:rPr>
          <w:rFonts w:asciiTheme="minorHAnsi" w:hAnsiTheme="minorHAnsi"/>
          <w:sz w:val="26"/>
          <w:szCs w:val="26"/>
        </w:rPr>
        <w:t>D</w:t>
      </w:r>
      <w:r w:rsidR="0077073B" w:rsidRPr="00FD5454">
        <w:rPr>
          <w:rFonts w:asciiTheme="minorHAnsi" w:hAnsiTheme="minorHAnsi"/>
          <w:sz w:val="26"/>
          <w:szCs w:val="26"/>
        </w:rPr>
        <w:t>e esta manera</w:t>
      </w:r>
      <w:r w:rsidR="00387C6A" w:rsidRPr="00FD5454">
        <w:rPr>
          <w:rFonts w:asciiTheme="minorHAnsi" w:hAnsiTheme="minorHAnsi"/>
          <w:sz w:val="26"/>
          <w:szCs w:val="26"/>
        </w:rPr>
        <w:t>,</w:t>
      </w:r>
      <w:r w:rsidR="0077073B" w:rsidRPr="00FD5454">
        <w:rPr>
          <w:rFonts w:asciiTheme="minorHAnsi" w:hAnsiTheme="minorHAnsi"/>
          <w:sz w:val="26"/>
          <w:szCs w:val="26"/>
        </w:rPr>
        <w:t xml:space="preserve"> se trata</w:t>
      </w:r>
      <w:r w:rsidR="008F1250" w:rsidRPr="00FD5454">
        <w:rPr>
          <w:rFonts w:asciiTheme="minorHAnsi" w:hAnsiTheme="minorHAnsi"/>
          <w:sz w:val="26"/>
          <w:szCs w:val="26"/>
        </w:rPr>
        <w:t xml:space="preserve"> de reflejar</w:t>
      </w:r>
      <w:r w:rsidRPr="00FD5454">
        <w:rPr>
          <w:rFonts w:asciiTheme="minorHAnsi" w:hAnsiTheme="minorHAnsi"/>
          <w:sz w:val="26"/>
          <w:szCs w:val="26"/>
        </w:rPr>
        <w:t xml:space="preserve"> la </w:t>
      </w:r>
      <w:r w:rsidRPr="00FD5454">
        <w:rPr>
          <w:rFonts w:asciiTheme="minorHAnsi" w:hAnsiTheme="minorHAnsi"/>
          <w:b/>
          <w:sz w:val="26"/>
          <w:szCs w:val="26"/>
        </w:rPr>
        <w:t>fil</w:t>
      </w:r>
      <w:bookmarkStart w:id="0" w:name="_GoBack"/>
      <w:bookmarkEnd w:id="0"/>
      <w:r w:rsidRPr="00FD5454">
        <w:rPr>
          <w:rFonts w:asciiTheme="minorHAnsi" w:hAnsiTheme="minorHAnsi"/>
          <w:b/>
          <w:sz w:val="26"/>
          <w:szCs w:val="26"/>
        </w:rPr>
        <w:t xml:space="preserve">osofía de </w:t>
      </w:r>
      <w:r w:rsidR="0077073B" w:rsidRPr="00FD5454">
        <w:rPr>
          <w:rFonts w:asciiTheme="minorHAnsi" w:hAnsiTheme="minorHAnsi"/>
          <w:b/>
          <w:sz w:val="26"/>
          <w:szCs w:val="26"/>
        </w:rPr>
        <w:t>cultivo</w:t>
      </w:r>
      <w:r w:rsidRPr="00FD5454">
        <w:rPr>
          <w:rFonts w:asciiTheme="minorHAnsi" w:hAnsiTheme="minorHAnsi"/>
          <w:b/>
          <w:sz w:val="26"/>
          <w:szCs w:val="26"/>
        </w:rPr>
        <w:t xml:space="preserve"> sostenible y ecológic</w:t>
      </w:r>
      <w:r w:rsidR="0077073B" w:rsidRPr="00FD5454">
        <w:rPr>
          <w:rFonts w:asciiTheme="minorHAnsi" w:hAnsiTheme="minorHAnsi"/>
          <w:b/>
          <w:sz w:val="26"/>
          <w:szCs w:val="26"/>
        </w:rPr>
        <w:t>o</w:t>
      </w:r>
      <w:r w:rsidRPr="00FD5454">
        <w:rPr>
          <w:rFonts w:asciiTheme="minorHAnsi" w:hAnsiTheme="minorHAnsi"/>
          <w:sz w:val="26"/>
          <w:szCs w:val="26"/>
        </w:rPr>
        <w:t xml:space="preserve"> que defiende</w:t>
      </w:r>
      <w:r w:rsidR="008F1250" w:rsidRPr="00FD5454">
        <w:rPr>
          <w:rFonts w:asciiTheme="minorHAnsi" w:hAnsiTheme="minorHAnsi"/>
          <w:sz w:val="26"/>
          <w:szCs w:val="26"/>
        </w:rPr>
        <w:t xml:space="preserve"> y practica</w:t>
      </w:r>
      <w:r w:rsidRPr="00FD5454">
        <w:rPr>
          <w:rFonts w:asciiTheme="minorHAnsi" w:hAnsiTheme="minorHAnsi"/>
          <w:sz w:val="26"/>
          <w:szCs w:val="26"/>
        </w:rPr>
        <w:t xml:space="preserve"> la bodega desde su nacimiento</w:t>
      </w:r>
      <w:r w:rsidR="008F1250" w:rsidRPr="00FD5454">
        <w:rPr>
          <w:rFonts w:asciiTheme="minorHAnsi" w:hAnsiTheme="minorHAnsi"/>
          <w:sz w:val="26"/>
          <w:szCs w:val="26"/>
        </w:rPr>
        <w:t>,</w:t>
      </w:r>
      <w:r w:rsidRPr="00FD5454">
        <w:rPr>
          <w:rFonts w:asciiTheme="minorHAnsi" w:hAnsiTheme="minorHAnsi"/>
          <w:sz w:val="26"/>
          <w:szCs w:val="26"/>
        </w:rPr>
        <w:t xml:space="preserve"> hace</w:t>
      </w:r>
      <w:r w:rsidR="008F1250" w:rsidRPr="00FD5454">
        <w:rPr>
          <w:rFonts w:asciiTheme="minorHAnsi" w:hAnsiTheme="minorHAnsi"/>
          <w:sz w:val="26"/>
          <w:szCs w:val="26"/>
        </w:rPr>
        <w:t xml:space="preserve"> ya</w:t>
      </w:r>
      <w:r w:rsidRPr="00FD5454">
        <w:rPr>
          <w:rFonts w:asciiTheme="minorHAnsi" w:hAnsiTheme="minorHAnsi"/>
          <w:sz w:val="26"/>
          <w:szCs w:val="26"/>
        </w:rPr>
        <w:t xml:space="preserve"> 22 años.</w:t>
      </w:r>
    </w:p>
    <w:p w14:paraId="032A8CBA" w14:textId="77777777" w:rsidR="004F6DD1" w:rsidRPr="00FD5454" w:rsidRDefault="004F6DD1" w:rsidP="004F6DD1">
      <w:pPr>
        <w:jc w:val="both"/>
        <w:rPr>
          <w:rFonts w:asciiTheme="minorHAnsi" w:hAnsiTheme="minorHAnsi"/>
          <w:sz w:val="26"/>
          <w:szCs w:val="26"/>
        </w:rPr>
      </w:pPr>
    </w:p>
    <w:p w14:paraId="4F4547E4" w14:textId="29698D61" w:rsidR="0077073B" w:rsidRPr="00FD5454" w:rsidRDefault="0077073B" w:rsidP="0077073B">
      <w:pPr>
        <w:jc w:val="both"/>
        <w:rPr>
          <w:rFonts w:asciiTheme="minorHAnsi" w:hAnsiTheme="minorHAnsi"/>
          <w:b/>
          <w:sz w:val="26"/>
          <w:szCs w:val="26"/>
        </w:rPr>
      </w:pPr>
      <w:r w:rsidRPr="00FD5454">
        <w:rPr>
          <w:rFonts w:asciiTheme="minorHAnsi" w:hAnsiTheme="minorHAnsi"/>
          <w:sz w:val="26"/>
          <w:szCs w:val="26"/>
        </w:rPr>
        <w:t xml:space="preserve">La marca Fuenteseca ampara tres vinos de la </w:t>
      </w:r>
      <w:r w:rsidRPr="00FD5454">
        <w:rPr>
          <w:rFonts w:asciiTheme="minorHAnsi" w:hAnsiTheme="minorHAnsi"/>
          <w:b/>
          <w:sz w:val="26"/>
          <w:szCs w:val="26"/>
        </w:rPr>
        <w:t>DOP Utiel-Requena</w:t>
      </w:r>
      <w:r w:rsidRPr="00FD5454">
        <w:rPr>
          <w:rFonts w:asciiTheme="minorHAnsi" w:hAnsiTheme="minorHAnsi"/>
          <w:sz w:val="26"/>
          <w:szCs w:val="26"/>
        </w:rPr>
        <w:t xml:space="preserve">, </w:t>
      </w:r>
      <w:r w:rsidRPr="00FD5454">
        <w:rPr>
          <w:rFonts w:asciiTheme="minorHAnsi" w:hAnsiTheme="minorHAnsi"/>
          <w:b/>
          <w:sz w:val="26"/>
          <w:szCs w:val="26"/>
        </w:rPr>
        <w:t>un tinto y un rosado</w:t>
      </w:r>
      <w:r w:rsidRPr="00FD5454">
        <w:rPr>
          <w:rFonts w:asciiTheme="minorHAnsi" w:hAnsiTheme="minorHAnsi"/>
          <w:sz w:val="26"/>
          <w:szCs w:val="26"/>
        </w:rPr>
        <w:t xml:space="preserve">, </w:t>
      </w:r>
      <w:r w:rsidR="003C4009" w:rsidRPr="00FD5454">
        <w:rPr>
          <w:rFonts w:asciiTheme="minorHAnsi" w:hAnsiTheme="minorHAnsi"/>
          <w:sz w:val="26"/>
          <w:szCs w:val="26"/>
        </w:rPr>
        <w:t xml:space="preserve">ambos </w:t>
      </w:r>
      <w:r w:rsidRPr="00FD5454">
        <w:rPr>
          <w:rFonts w:asciiTheme="minorHAnsi" w:hAnsiTheme="minorHAnsi"/>
          <w:sz w:val="26"/>
          <w:szCs w:val="26"/>
        </w:rPr>
        <w:t xml:space="preserve">elaborados </w:t>
      </w:r>
      <w:r w:rsidRPr="00FD5454">
        <w:rPr>
          <w:rFonts w:asciiTheme="minorHAnsi" w:hAnsiTheme="minorHAnsi"/>
          <w:b/>
          <w:sz w:val="26"/>
          <w:szCs w:val="26"/>
        </w:rPr>
        <w:t>con Bobal y Cabernet Sauvignon</w:t>
      </w:r>
      <w:r w:rsidRPr="00FD5454">
        <w:rPr>
          <w:rFonts w:asciiTheme="minorHAnsi" w:hAnsiTheme="minorHAnsi"/>
          <w:sz w:val="26"/>
          <w:szCs w:val="26"/>
        </w:rPr>
        <w:t xml:space="preserve">, y un </w:t>
      </w:r>
      <w:r w:rsidR="003C4009" w:rsidRPr="00FD5454">
        <w:rPr>
          <w:rFonts w:asciiTheme="minorHAnsi" w:hAnsiTheme="minorHAnsi"/>
          <w:b/>
          <w:sz w:val="26"/>
          <w:szCs w:val="26"/>
        </w:rPr>
        <w:t xml:space="preserve">vino </w:t>
      </w:r>
      <w:r w:rsidRPr="00FD5454">
        <w:rPr>
          <w:rFonts w:asciiTheme="minorHAnsi" w:hAnsiTheme="minorHAnsi"/>
          <w:b/>
          <w:sz w:val="26"/>
          <w:szCs w:val="26"/>
        </w:rPr>
        <w:t>blanco,</w:t>
      </w:r>
      <w:r w:rsidRPr="00FD5454">
        <w:rPr>
          <w:rFonts w:asciiTheme="minorHAnsi" w:hAnsiTheme="minorHAnsi"/>
          <w:sz w:val="26"/>
          <w:szCs w:val="26"/>
        </w:rPr>
        <w:t xml:space="preserve"> con </w:t>
      </w:r>
      <w:r w:rsidR="003C4009" w:rsidRPr="00FD5454">
        <w:rPr>
          <w:rFonts w:asciiTheme="minorHAnsi" w:hAnsiTheme="minorHAnsi"/>
          <w:sz w:val="26"/>
          <w:szCs w:val="26"/>
        </w:rPr>
        <w:t xml:space="preserve">un </w:t>
      </w:r>
      <w:proofErr w:type="spellStart"/>
      <w:r w:rsidR="003C4009" w:rsidRPr="00FD5454">
        <w:rPr>
          <w:rFonts w:asciiTheme="minorHAnsi" w:hAnsiTheme="minorHAnsi"/>
          <w:sz w:val="26"/>
          <w:szCs w:val="26"/>
        </w:rPr>
        <w:t>coupage</w:t>
      </w:r>
      <w:proofErr w:type="spellEnd"/>
      <w:r w:rsidR="003C4009" w:rsidRPr="00FD5454">
        <w:rPr>
          <w:rFonts w:asciiTheme="minorHAnsi" w:hAnsiTheme="minorHAnsi"/>
          <w:sz w:val="26"/>
          <w:szCs w:val="26"/>
        </w:rPr>
        <w:t xml:space="preserve"> de </w:t>
      </w:r>
      <w:r w:rsidRPr="00FD5454">
        <w:rPr>
          <w:rFonts w:asciiTheme="minorHAnsi" w:hAnsiTheme="minorHAnsi"/>
          <w:b/>
          <w:sz w:val="26"/>
          <w:szCs w:val="26"/>
        </w:rPr>
        <w:t xml:space="preserve">Macabeo y Sauvignon </w:t>
      </w:r>
      <w:proofErr w:type="spellStart"/>
      <w:r w:rsidRPr="00FD5454">
        <w:rPr>
          <w:rFonts w:asciiTheme="minorHAnsi" w:hAnsiTheme="minorHAnsi"/>
          <w:b/>
          <w:sz w:val="26"/>
          <w:szCs w:val="26"/>
        </w:rPr>
        <w:t>Blanc</w:t>
      </w:r>
      <w:proofErr w:type="spellEnd"/>
      <w:r w:rsidRPr="00FD5454">
        <w:rPr>
          <w:rFonts w:asciiTheme="minorHAnsi" w:hAnsiTheme="minorHAnsi"/>
          <w:b/>
          <w:sz w:val="26"/>
          <w:szCs w:val="26"/>
        </w:rPr>
        <w:t>.</w:t>
      </w:r>
      <w:r w:rsidR="00FD5454" w:rsidRPr="00FD5454">
        <w:rPr>
          <w:rFonts w:asciiTheme="minorHAnsi" w:hAnsiTheme="minorHAnsi"/>
          <w:b/>
          <w:sz w:val="26"/>
          <w:szCs w:val="26"/>
        </w:rPr>
        <w:t xml:space="preserve"> Es decir, variedades autóctonas del Mediterráneo, ensambladas con dos de las uvas internacionales más reconocidas.</w:t>
      </w:r>
    </w:p>
    <w:p w14:paraId="2FE3D224" w14:textId="77777777" w:rsidR="0077073B" w:rsidRPr="00FD5454" w:rsidRDefault="0077073B" w:rsidP="0077073B">
      <w:pPr>
        <w:jc w:val="both"/>
        <w:rPr>
          <w:rFonts w:asciiTheme="minorHAnsi" w:hAnsiTheme="minorHAnsi"/>
          <w:sz w:val="26"/>
          <w:szCs w:val="26"/>
        </w:rPr>
      </w:pPr>
    </w:p>
    <w:p w14:paraId="26F87073" w14:textId="1BD2259E" w:rsidR="0077073B" w:rsidRPr="00FD5454" w:rsidRDefault="003C4009" w:rsidP="0077073B">
      <w:pPr>
        <w:jc w:val="both"/>
        <w:rPr>
          <w:rFonts w:asciiTheme="minorHAnsi" w:hAnsiTheme="minorHAnsi"/>
          <w:sz w:val="26"/>
          <w:szCs w:val="26"/>
        </w:rPr>
      </w:pPr>
      <w:r w:rsidRPr="00FD5454">
        <w:rPr>
          <w:rFonts w:asciiTheme="minorHAnsi" w:hAnsiTheme="minorHAnsi"/>
          <w:sz w:val="26"/>
          <w:szCs w:val="26"/>
        </w:rPr>
        <w:t xml:space="preserve">Fuenteseca es </w:t>
      </w:r>
      <w:r w:rsidR="0077073B" w:rsidRPr="00FD5454">
        <w:rPr>
          <w:rFonts w:asciiTheme="minorHAnsi" w:hAnsiTheme="minorHAnsi"/>
          <w:sz w:val="26"/>
          <w:szCs w:val="26"/>
        </w:rPr>
        <w:t>una</w:t>
      </w:r>
      <w:r w:rsidR="008F1250" w:rsidRPr="00FD5454">
        <w:rPr>
          <w:rFonts w:asciiTheme="minorHAnsi" w:hAnsiTheme="minorHAnsi"/>
          <w:sz w:val="26"/>
          <w:szCs w:val="26"/>
        </w:rPr>
        <w:t xml:space="preserve"> de las marcas con </w:t>
      </w:r>
      <w:r w:rsidR="008F1250" w:rsidRPr="00FD5454">
        <w:rPr>
          <w:rFonts w:asciiTheme="minorHAnsi" w:hAnsiTheme="minorHAnsi"/>
          <w:b/>
          <w:sz w:val="26"/>
          <w:szCs w:val="26"/>
        </w:rPr>
        <w:t>mayor trayectoria para Bodega Sierra Norte</w:t>
      </w:r>
      <w:r w:rsidR="008F1250" w:rsidRPr="00FD5454">
        <w:rPr>
          <w:rFonts w:asciiTheme="minorHAnsi" w:hAnsiTheme="minorHAnsi"/>
          <w:sz w:val="26"/>
          <w:szCs w:val="26"/>
        </w:rPr>
        <w:t xml:space="preserve"> y que lleva en el mercado </w:t>
      </w:r>
      <w:r w:rsidR="008F1250" w:rsidRPr="00FD5454">
        <w:rPr>
          <w:rFonts w:asciiTheme="minorHAnsi" w:hAnsiTheme="minorHAnsi"/>
          <w:b/>
          <w:sz w:val="26"/>
          <w:szCs w:val="26"/>
        </w:rPr>
        <w:t>18 años</w:t>
      </w:r>
      <w:r w:rsidR="008F1250" w:rsidRPr="00FD5454">
        <w:rPr>
          <w:rFonts w:asciiTheme="minorHAnsi" w:hAnsiTheme="minorHAnsi"/>
          <w:sz w:val="26"/>
          <w:szCs w:val="26"/>
        </w:rPr>
        <w:t xml:space="preserve">. </w:t>
      </w:r>
      <w:r w:rsidR="0077073B" w:rsidRPr="00FD5454">
        <w:rPr>
          <w:rFonts w:asciiTheme="minorHAnsi" w:hAnsiTheme="minorHAnsi"/>
          <w:sz w:val="26"/>
          <w:szCs w:val="26"/>
        </w:rPr>
        <w:t>En la actualidad</w:t>
      </w:r>
      <w:r w:rsidRPr="00FD5454">
        <w:rPr>
          <w:rFonts w:asciiTheme="minorHAnsi" w:hAnsiTheme="minorHAnsi"/>
          <w:sz w:val="26"/>
          <w:szCs w:val="26"/>
        </w:rPr>
        <w:t>,</w:t>
      </w:r>
      <w:r w:rsidR="0077073B" w:rsidRPr="00FD5454">
        <w:rPr>
          <w:rFonts w:asciiTheme="minorHAnsi" w:hAnsiTheme="minorHAnsi"/>
          <w:sz w:val="26"/>
          <w:szCs w:val="26"/>
        </w:rPr>
        <w:t xml:space="preserve"> estos vinos se exportan a 18 países, entre ellos Alemania, Japón y EEUU, lo que los convierte en una de las referencias de mayor rotación para la bodega.</w:t>
      </w:r>
    </w:p>
    <w:p w14:paraId="5AA538A1" w14:textId="77777777" w:rsidR="0077073B" w:rsidRPr="00FD5454" w:rsidRDefault="0077073B" w:rsidP="0077073B">
      <w:pPr>
        <w:jc w:val="both"/>
        <w:rPr>
          <w:rFonts w:asciiTheme="minorHAnsi" w:hAnsiTheme="minorHAnsi"/>
          <w:sz w:val="26"/>
          <w:szCs w:val="26"/>
        </w:rPr>
      </w:pPr>
    </w:p>
    <w:p w14:paraId="0F7A697C" w14:textId="65B07D89" w:rsidR="0077073B" w:rsidRPr="00FD5454" w:rsidRDefault="003C4009" w:rsidP="0077073B">
      <w:pPr>
        <w:jc w:val="both"/>
        <w:rPr>
          <w:rFonts w:asciiTheme="minorHAnsi" w:hAnsiTheme="minorHAnsi"/>
          <w:sz w:val="26"/>
          <w:szCs w:val="26"/>
        </w:rPr>
      </w:pPr>
      <w:r w:rsidRPr="00FD5454">
        <w:rPr>
          <w:rFonts w:asciiTheme="minorHAnsi" w:hAnsiTheme="minorHAnsi"/>
          <w:sz w:val="26"/>
          <w:szCs w:val="26"/>
        </w:rPr>
        <w:t>La</w:t>
      </w:r>
      <w:r w:rsidR="0077073B" w:rsidRPr="00FD5454">
        <w:rPr>
          <w:rFonts w:asciiTheme="minorHAnsi" w:hAnsiTheme="minorHAnsi"/>
          <w:sz w:val="26"/>
          <w:szCs w:val="26"/>
        </w:rPr>
        <w:t xml:space="preserve"> renovación de su imagen ha coincidido con el </w:t>
      </w:r>
      <w:r w:rsidR="0077073B" w:rsidRPr="00FD5454">
        <w:rPr>
          <w:rFonts w:asciiTheme="minorHAnsi" w:hAnsiTheme="minorHAnsi"/>
          <w:b/>
          <w:sz w:val="26"/>
          <w:szCs w:val="26"/>
        </w:rPr>
        <w:t>cambio de añada</w:t>
      </w:r>
      <w:r w:rsidR="0077073B" w:rsidRPr="00FD5454">
        <w:rPr>
          <w:rFonts w:asciiTheme="minorHAnsi" w:hAnsiTheme="minorHAnsi"/>
          <w:sz w:val="26"/>
          <w:szCs w:val="26"/>
        </w:rPr>
        <w:t xml:space="preserve">, la </w:t>
      </w:r>
      <w:r w:rsidR="0077073B" w:rsidRPr="00FD5454">
        <w:rPr>
          <w:rFonts w:asciiTheme="minorHAnsi" w:hAnsiTheme="minorHAnsi"/>
          <w:b/>
          <w:sz w:val="26"/>
          <w:szCs w:val="26"/>
        </w:rPr>
        <w:t>2021</w:t>
      </w:r>
      <w:r w:rsidR="0077073B" w:rsidRPr="00FD5454">
        <w:rPr>
          <w:rFonts w:asciiTheme="minorHAnsi" w:hAnsiTheme="minorHAnsi"/>
          <w:sz w:val="26"/>
          <w:szCs w:val="26"/>
        </w:rPr>
        <w:t xml:space="preserve">, ya que se trata </w:t>
      </w:r>
      <w:r w:rsidR="0077073B" w:rsidRPr="00FD5454">
        <w:rPr>
          <w:rFonts w:asciiTheme="minorHAnsi" w:hAnsiTheme="minorHAnsi"/>
          <w:b/>
          <w:sz w:val="26"/>
          <w:szCs w:val="26"/>
        </w:rPr>
        <w:t>de vinos jóvenes</w:t>
      </w:r>
      <w:r w:rsidRPr="00FD5454">
        <w:rPr>
          <w:rFonts w:asciiTheme="minorHAnsi" w:hAnsiTheme="minorHAnsi"/>
          <w:sz w:val="26"/>
          <w:szCs w:val="26"/>
        </w:rPr>
        <w:t xml:space="preserve">, cada uno con su personalidad pero con características comunes, como son una </w:t>
      </w:r>
      <w:r w:rsidRPr="00FD5454">
        <w:rPr>
          <w:rFonts w:asciiTheme="minorHAnsi" w:hAnsiTheme="minorHAnsi"/>
          <w:b/>
          <w:sz w:val="26"/>
          <w:szCs w:val="26"/>
        </w:rPr>
        <w:t>intensa y fina nariz en la que destaca la fruta, mucha frescura en boca y una exquisita singularidad</w:t>
      </w:r>
      <w:r w:rsidRPr="00FD5454">
        <w:rPr>
          <w:rFonts w:asciiTheme="minorHAnsi" w:hAnsiTheme="minorHAnsi"/>
          <w:sz w:val="26"/>
          <w:szCs w:val="26"/>
        </w:rPr>
        <w:t>.</w:t>
      </w:r>
    </w:p>
    <w:p w14:paraId="21DC7FF5" w14:textId="77777777" w:rsidR="003C4009" w:rsidRPr="00FD5454" w:rsidRDefault="003C4009" w:rsidP="0077073B">
      <w:pPr>
        <w:jc w:val="both"/>
        <w:rPr>
          <w:rFonts w:asciiTheme="minorHAnsi" w:hAnsiTheme="minorHAnsi"/>
          <w:sz w:val="26"/>
          <w:szCs w:val="26"/>
        </w:rPr>
      </w:pPr>
    </w:p>
    <w:p w14:paraId="4A330831" w14:textId="52A61758" w:rsidR="0077073B" w:rsidRPr="00FD5454" w:rsidRDefault="003C4009" w:rsidP="0077073B">
      <w:pPr>
        <w:jc w:val="both"/>
        <w:rPr>
          <w:rFonts w:asciiTheme="minorHAnsi" w:hAnsiTheme="minorHAnsi"/>
          <w:b/>
          <w:sz w:val="26"/>
          <w:szCs w:val="26"/>
        </w:rPr>
      </w:pPr>
      <w:r w:rsidRPr="00FD5454">
        <w:rPr>
          <w:rFonts w:asciiTheme="minorHAnsi" w:hAnsiTheme="minorHAnsi"/>
          <w:sz w:val="26"/>
          <w:szCs w:val="26"/>
        </w:rPr>
        <w:t xml:space="preserve">Los vinos Fuenteseca son </w:t>
      </w:r>
      <w:r w:rsidRPr="00FD5454">
        <w:rPr>
          <w:rFonts w:asciiTheme="minorHAnsi" w:hAnsiTheme="minorHAnsi"/>
          <w:b/>
          <w:sz w:val="26"/>
          <w:szCs w:val="26"/>
        </w:rPr>
        <w:t>ecológicos y veganos</w:t>
      </w:r>
      <w:r w:rsidRPr="00FD5454">
        <w:rPr>
          <w:rFonts w:asciiTheme="minorHAnsi" w:hAnsiTheme="minorHAnsi"/>
          <w:sz w:val="26"/>
          <w:szCs w:val="26"/>
        </w:rPr>
        <w:t>, como todos los vinos que elabora esta bodega valenciana.</w:t>
      </w:r>
    </w:p>
    <w:p w14:paraId="27818D45" w14:textId="77777777" w:rsidR="0077073B" w:rsidRPr="00FD5454" w:rsidRDefault="0077073B" w:rsidP="0077073B">
      <w:pPr>
        <w:jc w:val="both"/>
        <w:rPr>
          <w:rFonts w:asciiTheme="minorHAnsi" w:hAnsiTheme="minorHAnsi"/>
          <w:b/>
          <w:sz w:val="26"/>
          <w:szCs w:val="26"/>
        </w:rPr>
      </w:pPr>
    </w:p>
    <w:p w14:paraId="2C13E367" w14:textId="3649BE70" w:rsidR="00387C6A" w:rsidRPr="00FD5454" w:rsidRDefault="00387C6A" w:rsidP="00387C6A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FD5454">
        <w:rPr>
          <w:rFonts w:asciiTheme="minorHAnsi" w:hAnsiTheme="minorHAnsi"/>
          <w:b/>
          <w:sz w:val="26"/>
          <w:szCs w:val="26"/>
          <w:u w:val="single"/>
        </w:rPr>
        <w:t>Apuesta por l</w:t>
      </w:r>
      <w:r w:rsidR="00FD5454" w:rsidRPr="00FD5454">
        <w:rPr>
          <w:rFonts w:asciiTheme="minorHAnsi" w:hAnsiTheme="minorHAnsi"/>
          <w:b/>
          <w:sz w:val="26"/>
          <w:szCs w:val="26"/>
          <w:u w:val="single"/>
        </w:rPr>
        <w:t>o</w:t>
      </w:r>
      <w:r w:rsidRPr="00FD5454">
        <w:rPr>
          <w:rFonts w:asciiTheme="minorHAnsi" w:hAnsiTheme="minorHAnsi"/>
          <w:b/>
          <w:sz w:val="26"/>
          <w:szCs w:val="26"/>
          <w:u w:val="single"/>
        </w:rPr>
        <w:t xml:space="preserve">s varietales </w:t>
      </w:r>
      <w:r w:rsidR="00FD5454" w:rsidRPr="00FD5454">
        <w:rPr>
          <w:rFonts w:asciiTheme="minorHAnsi" w:hAnsiTheme="minorHAnsi"/>
          <w:b/>
          <w:sz w:val="26"/>
          <w:szCs w:val="26"/>
          <w:u w:val="single"/>
        </w:rPr>
        <w:t>mediterráneos</w:t>
      </w:r>
    </w:p>
    <w:p w14:paraId="67A67FD6" w14:textId="77777777" w:rsidR="00387C6A" w:rsidRPr="00FD5454" w:rsidRDefault="00387C6A" w:rsidP="00387C6A">
      <w:pPr>
        <w:jc w:val="both"/>
        <w:rPr>
          <w:rFonts w:asciiTheme="minorHAnsi" w:hAnsiTheme="minorHAnsi"/>
          <w:sz w:val="26"/>
          <w:szCs w:val="26"/>
        </w:rPr>
      </w:pPr>
    </w:p>
    <w:p w14:paraId="2E55523F" w14:textId="00353D2F" w:rsidR="00387C6A" w:rsidRPr="00FD5454" w:rsidRDefault="00387C6A" w:rsidP="00387C6A">
      <w:pPr>
        <w:jc w:val="both"/>
        <w:rPr>
          <w:rFonts w:asciiTheme="minorHAnsi" w:hAnsiTheme="minorHAnsi"/>
          <w:sz w:val="26"/>
          <w:szCs w:val="26"/>
        </w:rPr>
      </w:pPr>
      <w:r w:rsidRPr="00FD5454">
        <w:rPr>
          <w:rFonts w:asciiTheme="minorHAnsi" w:hAnsiTheme="minorHAnsi"/>
          <w:sz w:val="26"/>
          <w:szCs w:val="26"/>
        </w:rPr>
        <w:t xml:space="preserve">La </w:t>
      </w:r>
      <w:r w:rsidRPr="00FD5454">
        <w:rPr>
          <w:rFonts w:asciiTheme="minorHAnsi" w:hAnsiTheme="minorHAnsi"/>
          <w:b/>
          <w:sz w:val="26"/>
          <w:szCs w:val="26"/>
        </w:rPr>
        <w:t>apuesta por las uvas cuyo origen se sitúa en el Mediterráneo es una de las líneas estratégicas de Bodega Sierra Norte desde sus inicios</w:t>
      </w:r>
      <w:r w:rsidRPr="00FD5454">
        <w:rPr>
          <w:rFonts w:asciiTheme="minorHAnsi" w:hAnsiTheme="minorHAnsi"/>
          <w:sz w:val="26"/>
          <w:szCs w:val="26"/>
        </w:rPr>
        <w:t>. Los primeros trabajos se hicieron con Bobal, lo que dio lugar a la cre</w:t>
      </w:r>
      <w:r w:rsidR="00FD5454" w:rsidRPr="00FD5454">
        <w:rPr>
          <w:rFonts w:asciiTheme="minorHAnsi" w:hAnsiTheme="minorHAnsi"/>
          <w:sz w:val="26"/>
          <w:szCs w:val="26"/>
        </w:rPr>
        <w:t xml:space="preserve">ación de </w:t>
      </w:r>
      <w:r w:rsidR="00FD5454" w:rsidRPr="00FD5454">
        <w:rPr>
          <w:rFonts w:asciiTheme="minorHAnsi" w:hAnsiTheme="minorHAnsi"/>
          <w:b/>
          <w:sz w:val="26"/>
          <w:szCs w:val="26"/>
        </w:rPr>
        <w:t>Pasión de Bobal</w:t>
      </w:r>
      <w:r w:rsidR="00FD5454" w:rsidRPr="00FD5454">
        <w:rPr>
          <w:rFonts w:asciiTheme="minorHAnsi" w:hAnsiTheme="minorHAnsi"/>
          <w:sz w:val="26"/>
          <w:szCs w:val="26"/>
        </w:rPr>
        <w:t>, uno d</w:t>
      </w:r>
      <w:r w:rsidRPr="00FD5454">
        <w:rPr>
          <w:rFonts w:asciiTheme="minorHAnsi" w:hAnsiTheme="minorHAnsi"/>
          <w:sz w:val="26"/>
          <w:szCs w:val="26"/>
        </w:rPr>
        <w:t xml:space="preserve">e sus vinos más icónicos. Pero la bodega ha ido buscando otros varietales y lo ha hecho yendo a su lugar de origen, a las zonas donde se encuentra la </w:t>
      </w:r>
      <w:r w:rsidRPr="00FD5454">
        <w:rPr>
          <w:rFonts w:asciiTheme="minorHAnsi" w:hAnsiTheme="minorHAnsi"/>
          <w:sz w:val="26"/>
          <w:szCs w:val="26"/>
        </w:rPr>
        <w:lastRenderedPageBreak/>
        <w:t xml:space="preserve">mejor expresión de estas uvas, como el caso de la </w:t>
      </w:r>
      <w:r w:rsidRPr="00FD5454">
        <w:rPr>
          <w:rFonts w:asciiTheme="minorHAnsi" w:hAnsiTheme="minorHAnsi"/>
          <w:b/>
          <w:sz w:val="26"/>
          <w:szCs w:val="26"/>
        </w:rPr>
        <w:t>Monastrell</w:t>
      </w:r>
      <w:r w:rsidRPr="00FD5454">
        <w:rPr>
          <w:rFonts w:asciiTheme="minorHAnsi" w:hAnsiTheme="minorHAnsi"/>
          <w:sz w:val="26"/>
          <w:szCs w:val="26"/>
        </w:rPr>
        <w:t xml:space="preserve">, que recolectan en los viñedos de El </w:t>
      </w:r>
      <w:proofErr w:type="spellStart"/>
      <w:r w:rsidRPr="00FD5454">
        <w:rPr>
          <w:rFonts w:asciiTheme="minorHAnsi" w:hAnsiTheme="minorHAnsi"/>
          <w:sz w:val="26"/>
          <w:szCs w:val="26"/>
        </w:rPr>
        <w:t>Pinós</w:t>
      </w:r>
      <w:proofErr w:type="spellEnd"/>
      <w:r w:rsidRPr="00FD5454">
        <w:rPr>
          <w:rFonts w:asciiTheme="minorHAnsi" w:hAnsiTheme="minorHAnsi"/>
          <w:sz w:val="26"/>
          <w:szCs w:val="26"/>
        </w:rPr>
        <w:t xml:space="preserve">, zona limítrofe entre Jumilla y Alicante, y con los que elabora </w:t>
      </w:r>
      <w:r w:rsidRPr="00FD5454">
        <w:rPr>
          <w:rFonts w:asciiTheme="minorHAnsi" w:hAnsiTheme="minorHAnsi"/>
          <w:b/>
          <w:sz w:val="26"/>
          <w:szCs w:val="26"/>
        </w:rPr>
        <w:t xml:space="preserve">Pasión de Monastrell </w:t>
      </w:r>
      <w:r w:rsidRPr="00FD5454">
        <w:rPr>
          <w:rFonts w:asciiTheme="minorHAnsi" w:hAnsiTheme="minorHAnsi"/>
          <w:sz w:val="26"/>
          <w:szCs w:val="26"/>
        </w:rPr>
        <w:t>y los vinos</w:t>
      </w:r>
      <w:r w:rsidRPr="00FD5454">
        <w:rPr>
          <w:rFonts w:asciiTheme="minorHAnsi" w:hAnsiTheme="minorHAnsi"/>
          <w:b/>
          <w:sz w:val="26"/>
          <w:szCs w:val="26"/>
        </w:rPr>
        <w:t xml:space="preserve"> Equilibrio 4 y Equilibrio 9,</w:t>
      </w:r>
      <w:r w:rsidRPr="00FD5454">
        <w:rPr>
          <w:rFonts w:asciiTheme="minorHAnsi" w:hAnsiTheme="minorHAnsi"/>
          <w:sz w:val="26"/>
          <w:szCs w:val="26"/>
        </w:rPr>
        <w:t xml:space="preserve"> monovarietales de esta uva que se curte en una zona donde la climatología se lo pone difícil al viñedo añada tras añada.</w:t>
      </w:r>
    </w:p>
    <w:p w14:paraId="55E71CC6" w14:textId="77777777" w:rsidR="00387C6A" w:rsidRPr="00FD5454" w:rsidRDefault="00387C6A" w:rsidP="00387C6A">
      <w:pPr>
        <w:jc w:val="both"/>
        <w:rPr>
          <w:rFonts w:asciiTheme="minorHAnsi" w:hAnsiTheme="minorHAnsi"/>
          <w:b/>
          <w:sz w:val="26"/>
          <w:szCs w:val="26"/>
        </w:rPr>
      </w:pPr>
    </w:p>
    <w:p w14:paraId="4A8E2701" w14:textId="77777777" w:rsidR="00FD5454" w:rsidRPr="00FD5454" w:rsidRDefault="00387C6A" w:rsidP="00387C6A">
      <w:pPr>
        <w:jc w:val="both"/>
        <w:rPr>
          <w:rFonts w:asciiTheme="minorHAnsi" w:hAnsiTheme="minorHAnsi"/>
          <w:sz w:val="26"/>
          <w:szCs w:val="26"/>
        </w:rPr>
      </w:pPr>
      <w:r w:rsidRPr="00FD5454">
        <w:rPr>
          <w:rFonts w:asciiTheme="minorHAnsi" w:hAnsiTheme="minorHAnsi"/>
          <w:b/>
          <w:sz w:val="26"/>
          <w:szCs w:val="26"/>
        </w:rPr>
        <w:t>Bodega Sierra Norte</w:t>
      </w:r>
      <w:r w:rsidRPr="00FD5454">
        <w:rPr>
          <w:rFonts w:asciiTheme="minorHAnsi" w:hAnsiTheme="minorHAnsi"/>
          <w:sz w:val="26"/>
          <w:szCs w:val="26"/>
        </w:rPr>
        <w:t>, con su sede principal en Requena, trabaja con 5 denominaciones de origen protegidas, Utiel-Requena, Val</w:t>
      </w:r>
      <w:r w:rsidR="00FD5454" w:rsidRPr="00FD5454">
        <w:rPr>
          <w:rFonts w:asciiTheme="minorHAnsi" w:hAnsiTheme="minorHAnsi"/>
          <w:sz w:val="26"/>
          <w:szCs w:val="26"/>
        </w:rPr>
        <w:t>encia, Alicante, Jumilla y Cava;</w:t>
      </w:r>
      <w:r w:rsidRPr="00FD5454">
        <w:rPr>
          <w:rFonts w:asciiTheme="minorHAnsi" w:hAnsiTheme="minorHAnsi"/>
          <w:sz w:val="26"/>
          <w:szCs w:val="26"/>
        </w:rPr>
        <w:t xml:space="preserve"> y con una indicación geográfica protegida, la IGP Vino de la Tierra de Castilla, gracias al viñedo </w:t>
      </w:r>
      <w:r w:rsidR="00FD5454" w:rsidRPr="00FD5454">
        <w:rPr>
          <w:rFonts w:asciiTheme="minorHAnsi" w:hAnsiTheme="minorHAnsi"/>
          <w:sz w:val="26"/>
          <w:szCs w:val="26"/>
        </w:rPr>
        <w:t>con el</w:t>
      </w:r>
      <w:r w:rsidRPr="00FD5454">
        <w:rPr>
          <w:rFonts w:asciiTheme="minorHAnsi" w:hAnsiTheme="minorHAnsi"/>
          <w:sz w:val="26"/>
          <w:szCs w:val="26"/>
        </w:rPr>
        <w:t xml:space="preserve"> que cuenta en La Roda, Albacete. </w:t>
      </w:r>
    </w:p>
    <w:p w14:paraId="7223FC56" w14:textId="77777777" w:rsidR="00FD5454" w:rsidRPr="00FD5454" w:rsidRDefault="00FD5454" w:rsidP="00387C6A">
      <w:pPr>
        <w:jc w:val="both"/>
        <w:rPr>
          <w:rFonts w:asciiTheme="minorHAnsi" w:hAnsiTheme="minorHAnsi"/>
          <w:sz w:val="26"/>
          <w:szCs w:val="26"/>
        </w:rPr>
      </w:pPr>
    </w:p>
    <w:p w14:paraId="41940C3E" w14:textId="2A43FFC3" w:rsidR="00387C6A" w:rsidRPr="00FD5454" w:rsidRDefault="00FD5454" w:rsidP="00387C6A">
      <w:pPr>
        <w:jc w:val="both"/>
        <w:rPr>
          <w:rFonts w:asciiTheme="minorHAnsi" w:hAnsiTheme="minorHAnsi"/>
          <w:sz w:val="26"/>
          <w:szCs w:val="26"/>
        </w:rPr>
      </w:pPr>
      <w:r w:rsidRPr="00FD5454">
        <w:rPr>
          <w:rFonts w:asciiTheme="minorHAnsi" w:hAnsiTheme="minorHAnsi"/>
          <w:sz w:val="26"/>
          <w:szCs w:val="26"/>
        </w:rPr>
        <w:t>Sierra Norte</w:t>
      </w:r>
      <w:r w:rsidR="00387C6A" w:rsidRPr="00FD5454">
        <w:rPr>
          <w:rFonts w:asciiTheme="minorHAnsi" w:hAnsiTheme="minorHAnsi"/>
          <w:sz w:val="26"/>
          <w:szCs w:val="26"/>
        </w:rPr>
        <w:t xml:space="preserve"> tiene bodegas </w:t>
      </w:r>
      <w:r w:rsidRPr="00FD5454">
        <w:rPr>
          <w:rFonts w:asciiTheme="minorHAnsi" w:hAnsiTheme="minorHAnsi"/>
          <w:sz w:val="26"/>
          <w:szCs w:val="26"/>
        </w:rPr>
        <w:t xml:space="preserve">propias </w:t>
      </w:r>
      <w:r w:rsidR="00387C6A" w:rsidRPr="00FD5454">
        <w:rPr>
          <w:rFonts w:asciiTheme="minorHAnsi" w:hAnsiTheme="minorHAnsi"/>
          <w:sz w:val="26"/>
          <w:szCs w:val="26"/>
        </w:rPr>
        <w:t>de producción y embotellado</w:t>
      </w:r>
      <w:r w:rsidRPr="00FD5454">
        <w:rPr>
          <w:rFonts w:asciiTheme="minorHAnsi" w:hAnsiTheme="minorHAnsi"/>
          <w:sz w:val="26"/>
          <w:szCs w:val="26"/>
        </w:rPr>
        <w:t xml:space="preserve"> en Requena, Jumilla y La Roda</w:t>
      </w:r>
      <w:r w:rsidR="00387C6A" w:rsidRPr="00FD5454">
        <w:rPr>
          <w:rFonts w:asciiTheme="minorHAnsi" w:hAnsiTheme="minorHAnsi"/>
          <w:sz w:val="26"/>
          <w:szCs w:val="26"/>
        </w:rPr>
        <w:t xml:space="preserve">, lo que asegura la </w:t>
      </w:r>
      <w:r w:rsidR="00387C6A" w:rsidRPr="00FD5454">
        <w:rPr>
          <w:rFonts w:asciiTheme="minorHAnsi" w:hAnsiTheme="minorHAnsi"/>
          <w:b/>
          <w:sz w:val="26"/>
          <w:szCs w:val="26"/>
        </w:rPr>
        <w:t>máxima calidad de la uva una vez recolectada</w:t>
      </w:r>
      <w:r w:rsidRPr="00FD5454">
        <w:rPr>
          <w:rFonts w:asciiTheme="minorHAnsi" w:hAnsiTheme="minorHAnsi"/>
          <w:b/>
          <w:sz w:val="26"/>
          <w:szCs w:val="26"/>
        </w:rPr>
        <w:t xml:space="preserve">, </w:t>
      </w:r>
      <w:r>
        <w:rPr>
          <w:rFonts w:asciiTheme="minorHAnsi" w:hAnsiTheme="minorHAnsi"/>
          <w:b/>
          <w:sz w:val="26"/>
          <w:szCs w:val="26"/>
        </w:rPr>
        <w:t>al no</w:t>
      </w:r>
      <w:r w:rsidRPr="00FD5454">
        <w:rPr>
          <w:rFonts w:asciiTheme="minorHAnsi" w:hAnsiTheme="minorHAnsi"/>
          <w:b/>
          <w:sz w:val="26"/>
          <w:szCs w:val="26"/>
        </w:rPr>
        <w:t xml:space="preserve"> tener que realizar largos traslados</w:t>
      </w:r>
      <w:r w:rsidR="00387C6A" w:rsidRPr="00FD5454">
        <w:rPr>
          <w:rFonts w:asciiTheme="minorHAnsi" w:hAnsiTheme="minorHAnsi"/>
          <w:sz w:val="26"/>
          <w:szCs w:val="26"/>
        </w:rPr>
        <w:t>. Sus vinos se exportan a los cinco continentes, con una mayor implantación en el mercado europeo y americano.</w:t>
      </w:r>
    </w:p>
    <w:p w14:paraId="2FD40A59" w14:textId="77777777" w:rsidR="0077073B" w:rsidRPr="00FD5454" w:rsidRDefault="0077073B">
      <w:pPr>
        <w:rPr>
          <w:rFonts w:asciiTheme="minorHAnsi" w:hAnsiTheme="minorHAnsi"/>
          <w:sz w:val="26"/>
          <w:szCs w:val="26"/>
        </w:rPr>
      </w:pPr>
    </w:p>
    <w:sectPr w:rsidR="0077073B" w:rsidRPr="00FD5454" w:rsidSect="002465D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18CFD" w14:textId="77777777" w:rsidR="002A2B6C" w:rsidRDefault="002A2B6C">
      <w:r>
        <w:separator/>
      </w:r>
    </w:p>
  </w:endnote>
  <w:endnote w:type="continuationSeparator" w:id="0">
    <w:p w14:paraId="2004C94C" w14:textId="77777777" w:rsidR="002A2B6C" w:rsidRDefault="002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7BE5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</w:r>
    <w:r w:rsidRPr="00753254">
      <w:rPr>
        <w:rFonts w:ascii="Calibri Light" w:hAnsi="Calibri Light"/>
        <w:sz w:val="20"/>
      </w:rPr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EB8B4" w14:textId="77777777" w:rsidR="002A2B6C" w:rsidRDefault="002A2B6C">
      <w:r>
        <w:separator/>
      </w:r>
    </w:p>
  </w:footnote>
  <w:footnote w:type="continuationSeparator" w:id="0">
    <w:p w14:paraId="3041AAEA" w14:textId="77777777" w:rsidR="002A2B6C" w:rsidRDefault="002A2B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01718" w14:textId="44F9BF1E" w:rsidR="002465DA" w:rsidRDefault="00053A00">
    <w:pPr>
      <w:pStyle w:val="Encabezado"/>
      <w:rPr>
        <w:noProof/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B4E9DA" wp14:editId="693C2F91">
              <wp:simplePos x="0" y="0"/>
              <wp:positionH relativeFrom="column">
                <wp:posOffset>3657600</wp:posOffset>
              </wp:positionH>
              <wp:positionV relativeFrom="paragraph">
                <wp:posOffset>-4445</wp:posOffset>
              </wp:positionV>
              <wp:extent cx="2057400" cy="685800"/>
              <wp:effectExtent l="0" t="0" r="0" b="0"/>
              <wp:wrapTight wrapText="bothSides">
                <wp:wrapPolygon edited="0">
                  <wp:start x="400" y="1800"/>
                  <wp:lineTo x="400" y="19800"/>
                  <wp:lineTo x="21000" y="19800"/>
                  <wp:lineTo x="21000" y="1800"/>
                  <wp:lineTo x="400" y="180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BF9D7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>Contacto: Raquel González</w:t>
                          </w:r>
                        </w:p>
                        <w:p w14:paraId="4F8CA703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Mail: </w:t>
                          </w:r>
                          <w:hyperlink r:id="rId1" w:history="1">
                            <w:r w:rsidRPr="0003107A">
                              <w:rPr>
                                <w:rStyle w:val="Hipervnculo"/>
                                <w:rFonts w:ascii="Calibri" w:hAnsi="Calibri"/>
                                <w:sz w:val="20"/>
                              </w:rPr>
                              <w:t>raquel@acentuate.es</w:t>
                            </w:r>
                          </w:hyperlink>
                        </w:p>
                        <w:p w14:paraId="61F00C3C" w14:textId="77777777" w:rsidR="002465DA" w:rsidRPr="0002466E" w:rsidRDefault="002465DA" w:rsidP="002465DA">
                          <w:pPr>
                            <w:rPr>
                              <w:rFonts w:ascii="Calibri" w:hAnsi="Calibri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Móvil: </w:t>
                          </w:r>
                          <w:r w:rsidR="00223FFC">
                            <w:rPr>
                              <w:rFonts w:ascii="Calibri" w:hAnsi="Calibri"/>
                              <w:sz w:val="20"/>
                            </w:rPr>
                            <w:t>659 872 542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B4E9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-.3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" filled="f" stroked="f">
              <v:textbox inset=",7.2pt,,7.2pt">
                <w:txbxContent>
                  <w:p w14:paraId="5C5BF9D7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>Contacto: Raquel González</w:t>
                    </w:r>
                  </w:p>
                  <w:p w14:paraId="4F8CA703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Mail: </w:t>
                    </w:r>
                    <w:hyperlink r:id="rId2" w:history="1">
                      <w:r w:rsidRPr="0003107A">
                        <w:rPr>
                          <w:rStyle w:val="Hipervnculo"/>
                          <w:rFonts w:ascii="Calibri" w:hAnsi="Calibri"/>
                          <w:sz w:val="20"/>
                        </w:rPr>
                        <w:t>raquel@acentuate.es</w:t>
                      </w:r>
                    </w:hyperlink>
                  </w:p>
                  <w:p w14:paraId="61F00C3C" w14:textId="77777777" w:rsidR="002465DA" w:rsidRPr="0002466E" w:rsidRDefault="002465DA" w:rsidP="002465DA">
                    <w:pPr>
                      <w:rPr>
                        <w:rFonts w:ascii="Calibri" w:hAnsi="Calibri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Móvil: </w:t>
                    </w:r>
                    <w:r w:rsidR="00223FFC">
                      <w:rPr>
                        <w:rFonts w:ascii="Calibri" w:hAnsi="Calibri"/>
                        <w:sz w:val="20"/>
                      </w:rPr>
                      <w:t>659 872 542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E1271">
      <w:rPr>
        <w:noProof/>
        <w:lang w:eastAsia="es-ES_tradnl"/>
      </w:rPr>
      <w:drawing>
        <wp:inline distT="0" distB="0" distL="0" distR="0" wp14:anchorId="5A7C4216" wp14:editId="6C00236D">
          <wp:extent cx="1308735" cy="557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RRA NORTE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0" cy="56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2BDF9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4EB7"/>
    <w:multiLevelType w:val="hybridMultilevel"/>
    <w:tmpl w:val="F5B0E4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A764E"/>
    <w:multiLevelType w:val="hybridMultilevel"/>
    <w:tmpl w:val="E4C888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E"/>
    <w:rsid w:val="000034DE"/>
    <w:rsid w:val="00011E9F"/>
    <w:rsid w:val="0002466E"/>
    <w:rsid w:val="00030FC6"/>
    <w:rsid w:val="00037F4D"/>
    <w:rsid w:val="00040605"/>
    <w:rsid w:val="00041C10"/>
    <w:rsid w:val="00053A00"/>
    <w:rsid w:val="000550BD"/>
    <w:rsid w:val="000636A9"/>
    <w:rsid w:val="00082530"/>
    <w:rsid w:val="0008498B"/>
    <w:rsid w:val="00087A72"/>
    <w:rsid w:val="000A142B"/>
    <w:rsid w:val="000A2064"/>
    <w:rsid w:val="000A4C3A"/>
    <w:rsid w:val="000B0F81"/>
    <w:rsid w:val="000D1671"/>
    <w:rsid w:val="000D5581"/>
    <w:rsid w:val="000D66A9"/>
    <w:rsid w:val="000D67C1"/>
    <w:rsid w:val="000D7503"/>
    <w:rsid w:val="000E3778"/>
    <w:rsid w:val="000E4E8C"/>
    <w:rsid w:val="000F1F86"/>
    <w:rsid w:val="00100870"/>
    <w:rsid w:val="00103BD1"/>
    <w:rsid w:val="001107F1"/>
    <w:rsid w:val="00131EB5"/>
    <w:rsid w:val="00145EB3"/>
    <w:rsid w:val="00151D87"/>
    <w:rsid w:val="0015751C"/>
    <w:rsid w:val="00164258"/>
    <w:rsid w:val="00164A00"/>
    <w:rsid w:val="0017012D"/>
    <w:rsid w:val="001710CC"/>
    <w:rsid w:val="00173D25"/>
    <w:rsid w:val="001805B7"/>
    <w:rsid w:val="00183D8B"/>
    <w:rsid w:val="001907F6"/>
    <w:rsid w:val="00191F9E"/>
    <w:rsid w:val="00192685"/>
    <w:rsid w:val="00197142"/>
    <w:rsid w:val="001A1CA2"/>
    <w:rsid w:val="001A5682"/>
    <w:rsid w:val="001A5D25"/>
    <w:rsid w:val="001A62A1"/>
    <w:rsid w:val="001B54F6"/>
    <w:rsid w:val="001C565B"/>
    <w:rsid w:val="001D2816"/>
    <w:rsid w:val="001E0663"/>
    <w:rsid w:val="001E3AD9"/>
    <w:rsid w:val="001E7925"/>
    <w:rsid w:val="001F18F2"/>
    <w:rsid w:val="001F1B8B"/>
    <w:rsid w:val="001F4A7C"/>
    <w:rsid w:val="001F5F3D"/>
    <w:rsid w:val="002031C0"/>
    <w:rsid w:val="0020571E"/>
    <w:rsid w:val="00207FEE"/>
    <w:rsid w:val="002124A6"/>
    <w:rsid w:val="0021647B"/>
    <w:rsid w:val="00216B36"/>
    <w:rsid w:val="002175AE"/>
    <w:rsid w:val="002200EF"/>
    <w:rsid w:val="00222B02"/>
    <w:rsid w:val="002236CC"/>
    <w:rsid w:val="00223FFC"/>
    <w:rsid w:val="0023269E"/>
    <w:rsid w:val="0023441A"/>
    <w:rsid w:val="00234D2F"/>
    <w:rsid w:val="00240CA5"/>
    <w:rsid w:val="002465DA"/>
    <w:rsid w:val="00251829"/>
    <w:rsid w:val="00251F95"/>
    <w:rsid w:val="00256247"/>
    <w:rsid w:val="002628D1"/>
    <w:rsid w:val="00263D0C"/>
    <w:rsid w:val="0027422D"/>
    <w:rsid w:val="00280728"/>
    <w:rsid w:val="002814FE"/>
    <w:rsid w:val="002919C5"/>
    <w:rsid w:val="002956C3"/>
    <w:rsid w:val="002A206C"/>
    <w:rsid w:val="002A2B6C"/>
    <w:rsid w:val="002A3631"/>
    <w:rsid w:val="002A3F64"/>
    <w:rsid w:val="002C0157"/>
    <w:rsid w:val="002C24BF"/>
    <w:rsid w:val="002C542A"/>
    <w:rsid w:val="002C6C03"/>
    <w:rsid w:val="002C72F7"/>
    <w:rsid w:val="002D086C"/>
    <w:rsid w:val="002D643C"/>
    <w:rsid w:val="002D7FF1"/>
    <w:rsid w:val="002E0632"/>
    <w:rsid w:val="002E62B9"/>
    <w:rsid w:val="002F4F2B"/>
    <w:rsid w:val="00300BE8"/>
    <w:rsid w:val="0031124B"/>
    <w:rsid w:val="003125EC"/>
    <w:rsid w:val="00324D4D"/>
    <w:rsid w:val="00326288"/>
    <w:rsid w:val="00330E79"/>
    <w:rsid w:val="0033271D"/>
    <w:rsid w:val="00336E8E"/>
    <w:rsid w:val="00337F6D"/>
    <w:rsid w:val="003437E5"/>
    <w:rsid w:val="00343E20"/>
    <w:rsid w:val="00346F94"/>
    <w:rsid w:val="003500B0"/>
    <w:rsid w:val="00373C21"/>
    <w:rsid w:val="00374807"/>
    <w:rsid w:val="003814B7"/>
    <w:rsid w:val="00385C9B"/>
    <w:rsid w:val="00385F57"/>
    <w:rsid w:val="00387C6A"/>
    <w:rsid w:val="00392B63"/>
    <w:rsid w:val="00394B5B"/>
    <w:rsid w:val="003A001A"/>
    <w:rsid w:val="003A0554"/>
    <w:rsid w:val="003A7EFC"/>
    <w:rsid w:val="003B175B"/>
    <w:rsid w:val="003B220C"/>
    <w:rsid w:val="003B2E30"/>
    <w:rsid w:val="003B43F7"/>
    <w:rsid w:val="003B6A6A"/>
    <w:rsid w:val="003C0AB0"/>
    <w:rsid w:val="003C3DC4"/>
    <w:rsid w:val="003C3E64"/>
    <w:rsid w:val="003C4009"/>
    <w:rsid w:val="003E07BE"/>
    <w:rsid w:val="003F00A9"/>
    <w:rsid w:val="004015C2"/>
    <w:rsid w:val="00406D07"/>
    <w:rsid w:val="00407FF5"/>
    <w:rsid w:val="004174FA"/>
    <w:rsid w:val="00420523"/>
    <w:rsid w:val="00420ED1"/>
    <w:rsid w:val="004257E0"/>
    <w:rsid w:val="004347A8"/>
    <w:rsid w:val="00434E4F"/>
    <w:rsid w:val="00436027"/>
    <w:rsid w:val="00441EBF"/>
    <w:rsid w:val="0044635E"/>
    <w:rsid w:val="004653B5"/>
    <w:rsid w:val="00470DC8"/>
    <w:rsid w:val="00472F92"/>
    <w:rsid w:val="00484382"/>
    <w:rsid w:val="004957F7"/>
    <w:rsid w:val="004A2BE6"/>
    <w:rsid w:val="004A510E"/>
    <w:rsid w:val="004A5F13"/>
    <w:rsid w:val="004B5013"/>
    <w:rsid w:val="004B5994"/>
    <w:rsid w:val="004D43D3"/>
    <w:rsid w:val="004E1B46"/>
    <w:rsid w:val="004E2AAA"/>
    <w:rsid w:val="004E4937"/>
    <w:rsid w:val="004F35C3"/>
    <w:rsid w:val="004F5D27"/>
    <w:rsid w:val="004F6DD1"/>
    <w:rsid w:val="00503B0C"/>
    <w:rsid w:val="0050655D"/>
    <w:rsid w:val="005077E8"/>
    <w:rsid w:val="00534E7B"/>
    <w:rsid w:val="00536CAC"/>
    <w:rsid w:val="00540179"/>
    <w:rsid w:val="005548BD"/>
    <w:rsid w:val="00555FD7"/>
    <w:rsid w:val="0055761C"/>
    <w:rsid w:val="005656AA"/>
    <w:rsid w:val="00572428"/>
    <w:rsid w:val="0057408E"/>
    <w:rsid w:val="00574AE0"/>
    <w:rsid w:val="00580DDA"/>
    <w:rsid w:val="0059131A"/>
    <w:rsid w:val="00593D71"/>
    <w:rsid w:val="0059435D"/>
    <w:rsid w:val="00595257"/>
    <w:rsid w:val="005A53D4"/>
    <w:rsid w:val="005B2FD2"/>
    <w:rsid w:val="005D517D"/>
    <w:rsid w:val="005E73EA"/>
    <w:rsid w:val="005F11D8"/>
    <w:rsid w:val="006077B8"/>
    <w:rsid w:val="00610FCA"/>
    <w:rsid w:val="00617BCC"/>
    <w:rsid w:val="006212B1"/>
    <w:rsid w:val="00623D70"/>
    <w:rsid w:val="00632158"/>
    <w:rsid w:val="00643D53"/>
    <w:rsid w:val="00647B02"/>
    <w:rsid w:val="00651026"/>
    <w:rsid w:val="00673CFE"/>
    <w:rsid w:val="006767CB"/>
    <w:rsid w:val="00677133"/>
    <w:rsid w:val="0068324D"/>
    <w:rsid w:val="00683433"/>
    <w:rsid w:val="0069573C"/>
    <w:rsid w:val="006960FE"/>
    <w:rsid w:val="006A105F"/>
    <w:rsid w:val="006A21C9"/>
    <w:rsid w:val="006A3188"/>
    <w:rsid w:val="006B09FC"/>
    <w:rsid w:val="006B4F65"/>
    <w:rsid w:val="006C0B6B"/>
    <w:rsid w:val="006C6262"/>
    <w:rsid w:val="006C763B"/>
    <w:rsid w:val="006D0AF8"/>
    <w:rsid w:val="006F1710"/>
    <w:rsid w:val="006F6E84"/>
    <w:rsid w:val="00701059"/>
    <w:rsid w:val="00705993"/>
    <w:rsid w:val="00705A84"/>
    <w:rsid w:val="0071130D"/>
    <w:rsid w:val="00712513"/>
    <w:rsid w:val="00715FD4"/>
    <w:rsid w:val="0072238A"/>
    <w:rsid w:val="00725BAB"/>
    <w:rsid w:val="00733EAE"/>
    <w:rsid w:val="00740201"/>
    <w:rsid w:val="00750A0F"/>
    <w:rsid w:val="00755DE9"/>
    <w:rsid w:val="00761A78"/>
    <w:rsid w:val="00764B60"/>
    <w:rsid w:val="0077073B"/>
    <w:rsid w:val="007724BF"/>
    <w:rsid w:val="00773CD7"/>
    <w:rsid w:val="007747D8"/>
    <w:rsid w:val="00792B42"/>
    <w:rsid w:val="007A0702"/>
    <w:rsid w:val="007A421B"/>
    <w:rsid w:val="007B45E2"/>
    <w:rsid w:val="007B61AF"/>
    <w:rsid w:val="007B6208"/>
    <w:rsid w:val="007C1599"/>
    <w:rsid w:val="007C2F93"/>
    <w:rsid w:val="007C33E3"/>
    <w:rsid w:val="007C6F58"/>
    <w:rsid w:val="007D234C"/>
    <w:rsid w:val="007E07CD"/>
    <w:rsid w:val="007E424B"/>
    <w:rsid w:val="007E6E32"/>
    <w:rsid w:val="007F35BD"/>
    <w:rsid w:val="007F402B"/>
    <w:rsid w:val="00805C53"/>
    <w:rsid w:val="008100F6"/>
    <w:rsid w:val="00814367"/>
    <w:rsid w:val="0081609E"/>
    <w:rsid w:val="00821484"/>
    <w:rsid w:val="008240B2"/>
    <w:rsid w:val="008253AC"/>
    <w:rsid w:val="008260D8"/>
    <w:rsid w:val="00830004"/>
    <w:rsid w:val="0084570D"/>
    <w:rsid w:val="008503D5"/>
    <w:rsid w:val="008558AD"/>
    <w:rsid w:val="00861640"/>
    <w:rsid w:val="00863585"/>
    <w:rsid w:val="008712B5"/>
    <w:rsid w:val="00874200"/>
    <w:rsid w:val="0087457B"/>
    <w:rsid w:val="0088083C"/>
    <w:rsid w:val="00881D75"/>
    <w:rsid w:val="00894EDB"/>
    <w:rsid w:val="0089595B"/>
    <w:rsid w:val="008A185E"/>
    <w:rsid w:val="008A5E69"/>
    <w:rsid w:val="008A6948"/>
    <w:rsid w:val="008B1ADE"/>
    <w:rsid w:val="008C4C75"/>
    <w:rsid w:val="008D1E62"/>
    <w:rsid w:val="008D6CC4"/>
    <w:rsid w:val="008E1CC2"/>
    <w:rsid w:val="008E242B"/>
    <w:rsid w:val="008E633D"/>
    <w:rsid w:val="008F0EFF"/>
    <w:rsid w:val="008F1250"/>
    <w:rsid w:val="008F3993"/>
    <w:rsid w:val="008F6385"/>
    <w:rsid w:val="00906212"/>
    <w:rsid w:val="00907FBD"/>
    <w:rsid w:val="00911B89"/>
    <w:rsid w:val="00913EE1"/>
    <w:rsid w:val="0091692B"/>
    <w:rsid w:val="00932365"/>
    <w:rsid w:val="00933BC7"/>
    <w:rsid w:val="00943EA7"/>
    <w:rsid w:val="00946C24"/>
    <w:rsid w:val="009478BA"/>
    <w:rsid w:val="009544DB"/>
    <w:rsid w:val="009625AE"/>
    <w:rsid w:val="009646AC"/>
    <w:rsid w:val="00964704"/>
    <w:rsid w:val="00964E4A"/>
    <w:rsid w:val="009658CC"/>
    <w:rsid w:val="0096787E"/>
    <w:rsid w:val="00967B0B"/>
    <w:rsid w:val="00971110"/>
    <w:rsid w:val="00980533"/>
    <w:rsid w:val="009811A0"/>
    <w:rsid w:val="009814D8"/>
    <w:rsid w:val="0098250C"/>
    <w:rsid w:val="00990839"/>
    <w:rsid w:val="009B4582"/>
    <w:rsid w:val="009B76ED"/>
    <w:rsid w:val="009C140B"/>
    <w:rsid w:val="009C1DFD"/>
    <w:rsid w:val="009C7821"/>
    <w:rsid w:val="009E2635"/>
    <w:rsid w:val="009E466E"/>
    <w:rsid w:val="009E70AF"/>
    <w:rsid w:val="009F7D5A"/>
    <w:rsid w:val="00A06840"/>
    <w:rsid w:val="00A07980"/>
    <w:rsid w:val="00A1024D"/>
    <w:rsid w:val="00A24A6B"/>
    <w:rsid w:val="00A30CAF"/>
    <w:rsid w:val="00A37400"/>
    <w:rsid w:val="00A42670"/>
    <w:rsid w:val="00A44953"/>
    <w:rsid w:val="00A46217"/>
    <w:rsid w:val="00A515A0"/>
    <w:rsid w:val="00A516BB"/>
    <w:rsid w:val="00A54E13"/>
    <w:rsid w:val="00A60C25"/>
    <w:rsid w:val="00A6310A"/>
    <w:rsid w:val="00A7336F"/>
    <w:rsid w:val="00A82540"/>
    <w:rsid w:val="00A85A07"/>
    <w:rsid w:val="00A90D88"/>
    <w:rsid w:val="00A92BD7"/>
    <w:rsid w:val="00A947B0"/>
    <w:rsid w:val="00A94A4A"/>
    <w:rsid w:val="00A95B3D"/>
    <w:rsid w:val="00A97F6B"/>
    <w:rsid w:val="00AA21DF"/>
    <w:rsid w:val="00AA5985"/>
    <w:rsid w:val="00AB32DC"/>
    <w:rsid w:val="00AB5EC4"/>
    <w:rsid w:val="00AC2F43"/>
    <w:rsid w:val="00AC6178"/>
    <w:rsid w:val="00AD000A"/>
    <w:rsid w:val="00AD3AA9"/>
    <w:rsid w:val="00AD4B88"/>
    <w:rsid w:val="00AD636D"/>
    <w:rsid w:val="00AD69FA"/>
    <w:rsid w:val="00AD6A1E"/>
    <w:rsid w:val="00AE393C"/>
    <w:rsid w:val="00AE6576"/>
    <w:rsid w:val="00AF1680"/>
    <w:rsid w:val="00AF1864"/>
    <w:rsid w:val="00AF190A"/>
    <w:rsid w:val="00B04D95"/>
    <w:rsid w:val="00B0716A"/>
    <w:rsid w:val="00B2495B"/>
    <w:rsid w:val="00B307D6"/>
    <w:rsid w:val="00B34CAB"/>
    <w:rsid w:val="00B43660"/>
    <w:rsid w:val="00B45475"/>
    <w:rsid w:val="00B50292"/>
    <w:rsid w:val="00B53672"/>
    <w:rsid w:val="00B560B1"/>
    <w:rsid w:val="00B56EA3"/>
    <w:rsid w:val="00B60762"/>
    <w:rsid w:val="00B6562A"/>
    <w:rsid w:val="00B65DA8"/>
    <w:rsid w:val="00B84977"/>
    <w:rsid w:val="00B8690E"/>
    <w:rsid w:val="00B9482B"/>
    <w:rsid w:val="00BA0A4D"/>
    <w:rsid w:val="00BA3CAA"/>
    <w:rsid w:val="00BA3E65"/>
    <w:rsid w:val="00BB02F2"/>
    <w:rsid w:val="00BB1ABC"/>
    <w:rsid w:val="00BB3782"/>
    <w:rsid w:val="00BC5BBB"/>
    <w:rsid w:val="00BD488C"/>
    <w:rsid w:val="00BD527F"/>
    <w:rsid w:val="00BE0A19"/>
    <w:rsid w:val="00BE4C69"/>
    <w:rsid w:val="00BF5406"/>
    <w:rsid w:val="00BF6403"/>
    <w:rsid w:val="00BF741F"/>
    <w:rsid w:val="00C01DBC"/>
    <w:rsid w:val="00C02799"/>
    <w:rsid w:val="00C02F5A"/>
    <w:rsid w:val="00C106BF"/>
    <w:rsid w:val="00C13B3B"/>
    <w:rsid w:val="00C1776A"/>
    <w:rsid w:val="00C232CE"/>
    <w:rsid w:val="00C30613"/>
    <w:rsid w:val="00C34A84"/>
    <w:rsid w:val="00C35643"/>
    <w:rsid w:val="00C470F3"/>
    <w:rsid w:val="00C5002A"/>
    <w:rsid w:val="00C51A6E"/>
    <w:rsid w:val="00C65309"/>
    <w:rsid w:val="00C676D4"/>
    <w:rsid w:val="00C76A4E"/>
    <w:rsid w:val="00C87798"/>
    <w:rsid w:val="00C879EF"/>
    <w:rsid w:val="00C94D62"/>
    <w:rsid w:val="00C96828"/>
    <w:rsid w:val="00CA1DFE"/>
    <w:rsid w:val="00CB030B"/>
    <w:rsid w:val="00CB47B5"/>
    <w:rsid w:val="00CB7543"/>
    <w:rsid w:val="00CB7A3C"/>
    <w:rsid w:val="00CC2DD1"/>
    <w:rsid w:val="00CC7CD8"/>
    <w:rsid w:val="00CE4655"/>
    <w:rsid w:val="00CE700A"/>
    <w:rsid w:val="00CF534E"/>
    <w:rsid w:val="00D02C62"/>
    <w:rsid w:val="00D03432"/>
    <w:rsid w:val="00D0367A"/>
    <w:rsid w:val="00D1286A"/>
    <w:rsid w:val="00D14F1D"/>
    <w:rsid w:val="00D2478A"/>
    <w:rsid w:val="00D2645B"/>
    <w:rsid w:val="00D32517"/>
    <w:rsid w:val="00D42DA1"/>
    <w:rsid w:val="00D4333B"/>
    <w:rsid w:val="00D45C31"/>
    <w:rsid w:val="00D45D30"/>
    <w:rsid w:val="00D5615F"/>
    <w:rsid w:val="00D616FB"/>
    <w:rsid w:val="00D63BDB"/>
    <w:rsid w:val="00D72B2A"/>
    <w:rsid w:val="00D74265"/>
    <w:rsid w:val="00D755EF"/>
    <w:rsid w:val="00D82BCC"/>
    <w:rsid w:val="00D8398C"/>
    <w:rsid w:val="00D87EC4"/>
    <w:rsid w:val="00D929E1"/>
    <w:rsid w:val="00D94339"/>
    <w:rsid w:val="00D9728B"/>
    <w:rsid w:val="00DA1A62"/>
    <w:rsid w:val="00DA5B62"/>
    <w:rsid w:val="00DB35F8"/>
    <w:rsid w:val="00DB41F5"/>
    <w:rsid w:val="00DB681A"/>
    <w:rsid w:val="00DC3BDB"/>
    <w:rsid w:val="00DC7AC2"/>
    <w:rsid w:val="00DC7D54"/>
    <w:rsid w:val="00DC7E61"/>
    <w:rsid w:val="00DD153F"/>
    <w:rsid w:val="00DD2220"/>
    <w:rsid w:val="00DE1271"/>
    <w:rsid w:val="00DE5FAD"/>
    <w:rsid w:val="00DF4FC6"/>
    <w:rsid w:val="00E0579A"/>
    <w:rsid w:val="00E07CDB"/>
    <w:rsid w:val="00E102A3"/>
    <w:rsid w:val="00E14B66"/>
    <w:rsid w:val="00E15C84"/>
    <w:rsid w:val="00E22C3B"/>
    <w:rsid w:val="00E230D5"/>
    <w:rsid w:val="00E264B6"/>
    <w:rsid w:val="00E32C87"/>
    <w:rsid w:val="00E406ED"/>
    <w:rsid w:val="00E43D04"/>
    <w:rsid w:val="00E441B4"/>
    <w:rsid w:val="00E44BC7"/>
    <w:rsid w:val="00E51633"/>
    <w:rsid w:val="00E60055"/>
    <w:rsid w:val="00E6648A"/>
    <w:rsid w:val="00E735A6"/>
    <w:rsid w:val="00E743FA"/>
    <w:rsid w:val="00E75375"/>
    <w:rsid w:val="00E7674C"/>
    <w:rsid w:val="00E80A49"/>
    <w:rsid w:val="00E83E4A"/>
    <w:rsid w:val="00E84C7D"/>
    <w:rsid w:val="00E85019"/>
    <w:rsid w:val="00E92F83"/>
    <w:rsid w:val="00E95513"/>
    <w:rsid w:val="00EA2A9A"/>
    <w:rsid w:val="00EA2FDE"/>
    <w:rsid w:val="00EA6ECF"/>
    <w:rsid w:val="00EA6EF8"/>
    <w:rsid w:val="00EA7AE5"/>
    <w:rsid w:val="00EB1660"/>
    <w:rsid w:val="00EB208B"/>
    <w:rsid w:val="00EB23EE"/>
    <w:rsid w:val="00EC0169"/>
    <w:rsid w:val="00EC38BD"/>
    <w:rsid w:val="00ED1033"/>
    <w:rsid w:val="00ED1559"/>
    <w:rsid w:val="00ED3FC1"/>
    <w:rsid w:val="00ED7966"/>
    <w:rsid w:val="00EF1DA4"/>
    <w:rsid w:val="00EF5BCD"/>
    <w:rsid w:val="00F00ED3"/>
    <w:rsid w:val="00F01C7D"/>
    <w:rsid w:val="00F047F4"/>
    <w:rsid w:val="00F14DD7"/>
    <w:rsid w:val="00F24FC4"/>
    <w:rsid w:val="00F30A1E"/>
    <w:rsid w:val="00F31578"/>
    <w:rsid w:val="00F33AC8"/>
    <w:rsid w:val="00F40A57"/>
    <w:rsid w:val="00F40BE9"/>
    <w:rsid w:val="00F46940"/>
    <w:rsid w:val="00F50EFD"/>
    <w:rsid w:val="00F55354"/>
    <w:rsid w:val="00F62B70"/>
    <w:rsid w:val="00F72C11"/>
    <w:rsid w:val="00F808FC"/>
    <w:rsid w:val="00F81C3A"/>
    <w:rsid w:val="00F90C0E"/>
    <w:rsid w:val="00F9129C"/>
    <w:rsid w:val="00F91767"/>
    <w:rsid w:val="00F956EC"/>
    <w:rsid w:val="00FA21F6"/>
    <w:rsid w:val="00FB6677"/>
    <w:rsid w:val="00FC4047"/>
    <w:rsid w:val="00FD30EE"/>
    <w:rsid w:val="00FD5454"/>
    <w:rsid w:val="00FD6667"/>
    <w:rsid w:val="00FD6796"/>
    <w:rsid w:val="00FE06AF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27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0655D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  <w:style w:type="paragraph" w:styleId="Textoindependiente">
    <w:name w:val="Body Text"/>
    <w:basedOn w:val="Normal"/>
    <w:link w:val="TextoindependienteCar"/>
    <w:uiPriority w:val="1"/>
    <w:qFormat/>
    <w:rsid w:val="00DA5B6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B62"/>
    <w:rPr>
      <w:rFonts w:ascii="Arial" w:eastAsia="Arial" w:hAnsi="Arial" w:cs="Arial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hyperlink" Target="mailto:raquel@acentuate.es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5E47-721C-C34E-A8AA-7C093BB3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491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3191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6</cp:revision>
  <cp:lastPrinted>2018-08-27T11:06:00Z</cp:lastPrinted>
  <dcterms:created xsi:type="dcterms:W3CDTF">2021-12-20T12:46:00Z</dcterms:created>
  <dcterms:modified xsi:type="dcterms:W3CDTF">2021-12-23T07:00:00Z</dcterms:modified>
</cp:coreProperties>
</file>