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652BD5" w14:textId="77777777" w:rsidR="00C5208D" w:rsidRPr="00C5208D" w:rsidRDefault="0083440A" w:rsidP="00C5208D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>MOSTRA DE VINS I ALIMENTS 2018</w:t>
      </w:r>
    </w:p>
    <w:p w14:paraId="314F6259" w14:textId="77777777" w:rsidR="00D9626A" w:rsidRPr="00252EEA" w:rsidRDefault="005C42E5" w:rsidP="006F3265">
      <w:pPr>
        <w:jc w:val="center"/>
        <w:rPr>
          <w:rFonts w:ascii="Calibri" w:hAnsi="Calibri"/>
          <w:b/>
          <w:sz w:val="42"/>
        </w:rPr>
      </w:pPr>
      <w:r>
        <w:rPr>
          <w:rFonts w:ascii="Calibri" w:hAnsi="Calibri"/>
          <w:b/>
          <w:sz w:val="42"/>
        </w:rPr>
        <w:t xml:space="preserve">BODEGA SIERRA NORTE RECOGE EL GRAN PREMIO PROAVA </w:t>
      </w:r>
      <w:r w:rsidR="00297B9E">
        <w:rPr>
          <w:rFonts w:ascii="Calibri" w:hAnsi="Calibri"/>
          <w:b/>
          <w:sz w:val="42"/>
        </w:rPr>
        <w:t>PARA</w:t>
      </w:r>
      <w:r>
        <w:rPr>
          <w:rFonts w:ascii="Calibri" w:hAnsi="Calibri"/>
          <w:b/>
          <w:sz w:val="42"/>
        </w:rPr>
        <w:t xml:space="preserve"> PASIÓN DE BOBAL</w:t>
      </w:r>
    </w:p>
    <w:p w14:paraId="4D7CAD40" w14:textId="77777777" w:rsidR="00BC0CD6" w:rsidRPr="00BC0CD6" w:rsidRDefault="00D9626A" w:rsidP="006D0E04">
      <w:pPr>
        <w:jc w:val="both"/>
        <w:rPr>
          <w:rFonts w:ascii="Calibri" w:hAnsi="Calibri"/>
          <w:b/>
          <w:sz w:val="26"/>
          <w:szCs w:val="26"/>
        </w:rPr>
      </w:pPr>
      <w:r w:rsidRPr="00E65C5F">
        <w:rPr>
          <w:rFonts w:ascii="Calibri" w:hAnsi="Calibri"/>
          <w:sz w:val="26"/>
          <w:szCs w:val="26"/>
        </w:rPr>
        <w:t>Requena</w:t>
      </w:r>
      <w:r w:rsidR="00E543A5">
        <w:rPr>
          <w:rFonts w:ascii="Calibri" w:hAnsi="Calibri"/>
          <w:sz w:val="26"/>
          <w:szCs w:val="26"/>
        </w:rPr>
        <w:t xml:space="preserve"> (06</w:t>
      </w:r>
      <w:r w:rsidR="00836167" w:rsidRPr="00E65C5F">
        <w:rPr>
          <w:rFonts w:ascii="Calibri" w:hAnsi="Calibri"/>
          <w:sz w:val="26"/>
          <w:szCs w:val="26"/>
        </w:rPr>
        <w:t>/04</w:t>
      </w:r>
      <w:r w:rsidR="006830F8" w:rsidRPr="00E65C5F">
        <w:rPr>
          <w:rFonts w:ascii="Calibri" w:hAnsi="Calibri"/>
          <w:sz w:val="26"/>
          <w:szCs w:val="26"/>
        </w:rPr>
        <w:t>/18</w:t>
      </w:r>
      <w:r w:rsidRPr="00E65C5F">
        <w:rPr>
          <w:rFonts w:ascii="Calibri" w:hAnsi="Calibri"/>
          <w:sz w:val="26"/>
          <w:szCs w:val="26"/>
        </w:rPr>
        <w:t>).-</w:t>
      </w:r>
      <w:r w:rsidRPr="00753254">
        <w:rPr>
          <w:rFonts w:ascii="Calibri" w:hAnsi="Calibri"/>
        </w:rPr>
        <w:t xml:space="preserve"> </w:t>
      </w:r>
      <w:r w:rsidR="006D0E04" w:rsidRPr="00E65C5F">
        <w:rPr>
          <w:rFonts w:ascii="Calibri" w:hAnsi="Calibri"/>
          <w:sz w:val="26"/>
          <w:szCs w:val="26"/>
        </w:rPr>
        <w:t xml:space="preserve">La bodega valenciana, </w:t>
      </w:r>
      <w:r w:rsidR="006D0E04" w:rsidRPr="00E65C5F">
        <w:rPr>
          <w:rFonts w:ascii="Calibri" w:hAnsi="Calibri"/>
          <w:b/>
          <w:sz w:val="26"/>
          <w:szCs w:val="26"/>
        </w:rPr>
        <w:t>Sierra Norte</w:t>
      </w:r>
      <w:r w:rsidR="006D0E04" w:rsidRPr="00E65C5F">
        <w:rPr>
          <w:rFonts w:ascii="Calibri" w:hAnsi="Calibri"/>
          <w:sz w:val="26"/>
          <w:szCs w:val="26"/>
        </w:rPr>
        <w:t xml:space="preserve">, ha recogido los premios obtenidos en el </w:t>
      </w:r>
      <w:r w:rsidR="006D0E04" w:rsidRPr="00E65C5F">
        <w:rPr>
          <w:rFonts w:ascii="Calibri" w:hAnsi="Calibri"/>
          <w:b/>
          <w:sz w:val="26"/>
          <w:szCs w:val="26"/>
        </w:rPr>
        <w:t>Concurso de Vinos de la Comunitat Valenciana</w:t>
      </w:r>
      <w:r w:rsidR="006D0E04" w:rsidRPr="00E65C5F">
        <w:rPr>
          <w:rFonts w:ascii="Calibri" w:hAnsi="Calibri"/>
          <w:sz w:val="26"/>
          <w:szCs w:val="26"/>
        </w:rPr>
        <w:t xml:space="preserve"> otorgados por Proava, que en total han sido tres. El más relevante, </w:t>
      </w:r>
      <w:r w:rsidR="006D0E04" w:rsidRPr="00E65C5F">
        <w:rPr>
          <w:rFonts w:ascii="Calibri" w:hAnsi="Calibri"/>
          <w:b/>
          <w:sz w:val="26"/>
          <w:szCs w:val="26"/>
        </w:rPr>
        <w:t>el Gran Premio Proava al mejor vino de la Mostra 2018, que ha recaído en Pasión de Bobal</w:t>
      </w:r>
      <w:r w:rsidR="006D0E04" w:rsidRPr="00E65C5F">
        <w:rPr>
          <w:rFonts w:ascii="Calibri" w:hAnsi="Calibri"/>
          <w:sz w:val="26"/>
          <w:szCs w:val="26"/>
        </w:rPr>
        <w:t>, u</w:t>
      </w:r>
      <w:r w:rsidR="00E65C5F">
        <w:rPr>
          <w:rFonts w:ascii="Calibri" w:hAnsi="Calibri"/>
          <w:sz w:val="26"/>
          <w:szCs w:val="26"/>
        </w:rPr>
        <w:t>n</w:t>
      </w:r>
      <w:r w:rsidR="006D0E04" w:rsidRPr="00E65C5F">
        <w:rPr>
          <w:rFonts w:ascii="Calibri" w:hAnsi="Calibri"/>
          <w:sz w:val="26"/>
          <w:szCs w:val="26"/>
        </w:rPr>
        <w:t xml:space="preserve"> monovarietal de Bobal procedente de viñedos viejos de má</w:t>
      </w:r>
      <w:r w:rsidR="00E65C5F">
        <w:rPr>
          <w:rFonts w:ascii="Calibri" w:hAnsi="Calibri"/>
          <w:sz w:val="26"/>
          <w:szCs w:val="26"/>
        </w:rPr>
        <w:t>s de 40 años, con seis meses de barrica. Este vino</w:t>
      </w:r>
      <w:r w:rsidR="00BC0CD6">
        <w:rPr>
          <w:rFonts w:ascii="Calibri" w:hAnsi="Calibri"/>
          <w:sz w:val="26"/>
          <w:szCs w:val="26"/>
        </w:rPr>
        <w:t>, de la DOP Utiel-Requena,</w:t>
      </w:r>
      <w:r w:rsidR="00E65C5F">
        <w:rPr>
          <w:rFonts w:ascii="Calibri" w:hAnsi="Calibri"/>
          <w:sz w:val="26"/>
          <w:szCs w:val="26"/>
        </w:rPr>
        <w:t xml:space="preserve"> lleva un gran </w:t>
      </w:r>
      <w:r w:rsidR="00BC0CD6">
        <w:rPr>
          <w:rFonts w:ascii="Calibri" w:hAnsi="Calibri"/>
          <w:sz w:val="26"/>
          <w:szCs w:val="26"/>
        </w:rPr>
        <w:t xml:space="preserve">recorrido en premios para todas sus añadas. En la actual, la 2015, ya cuenta con </w:t>
      </w:r>
      <w:r w:rsidR="00BC0CD6" w:rsidRPr="00BC0CD6">
        <w:rPr>
          <w:rFonts w:ascii="Calibri" w:hAnsi="Calibri"/>
          <w:b/>
          <w:sz w:val="26"/>
          <w:szCs w:val="26"/>
        </w:rPr>
        <w:t>cuatro medallas de oro</w:t>
      </w:r>
      <w:r w:rsidR="00BC0CD6">
        <w:rPr>
          <w:rFonts w:ascii="Calibri" w:hAnsi="Calibri"/>
          <w:sz w:val="26"/>
          <w:szCs w:val="26"/>
        </w:rPr>
        <w:t xml:space="preserve">, además de la mencionada de Proava, también ha obtenido esta distinción en los certámenes </w:t>
      </w:r>
      <w:r w:rsidR="00BC0CD6" w:rsidRPr="00BC0CD6">
        <w:rPr>
          <w:rFonts w:ascii="Calibri" w:hAnsi="Calibri"/>
          <w:b/>
          <w:sz w:val="26"/>
          <w:szCs w:val="26"/>
        </w:rPr>
        <w:t>Mundus Vini, Top Wine y Monovino.</w:t>
      </w:r>
    </w:p>
    <w:p w14:paraId="430F3D93" w14:textId="77777777" w:rsidR="006D0E04" w:rsidRPr="00E65C5F" w:rsidRDefault="006D0E04" w:rsidP="006D0E04">
      <w:pPr>
        <w:jc w:val="both"/>
        <w:rPr>
          <w:rFonts w:ascii="Calibri" w:hAnsi="Calibri"/>
          <w:sz w:val="26"/>
          <w:szCs w:val="26"/>
        </w:rPr>
      </w:pPr>
      <w:r w:rsidRPr="00E65C5F">
        <w:rPr>
          <w:rFonts w:ascii="Calibri" w:hAnsi="Calibri"/>
          <w:sz w:val="26"/>
          <w:szCs w:val="26"/>
        </w:rPr>
        <w:t xml:space="preserve">Además, Sierra Norte también ha recogido </w:t>
      </w:r>
      <w:r w:rsidRPr="00BC0CD6">
        <w:rPr>
          <w:rFonts w:ascii="Calibri" w:hAnsi="Calibri"/>
          <w:b/>
          <w:sz w:val="26"/>
          <w:szCs w:val="26"/>
        </w:rPr>
        <w:t>dos de las tres medallas otorgadas en la categoría de vinos blancos</w:t>
      </w:r>
      <w:r w:rsidRPr="00E65C5F">
        <w:rPr>
          <w:rFonts w:ascii="Calibri" w:hAnsi="Calibri"/>
          <w:sz w:val="26"/>
          <w:szCs w:val="26"/>
        </w:rPr>
        <w:t xml:space="preserve">, </w:t>
      </w:r>
      <w:r w:rsidRPr="00BC0CD6">
        <w:rPr>
          <w:rFonts w:ascii="Calibri" w:hAnsi="Calibri"/>
          <w:b/>
          <w:sz w:val="26"/>
          <w:szCs w:val="26"/>
        </w:rPr>
        <w:t>la de oro, para Pasión de Moscatel</w:t>
      </w:r>
      <w:r w:rsidRPr="00E65C5F">
        <w:rPr>
          <w:rFonts w:ascii="Calibri" w:hAnsi="Calibri"/>
          <w:sz w:val="26"/>
          <w:szCs w:val="26"/>
        </w:rPr>
        <w:t xml:space="preserve">, un 100% moscatel seco; y la de </w:t>
      </w:r>
      <w:r w:rsidRPr="00BC0CD6">
        <w:rPr>
          <w:rFonts w:ascii="Calibri" w:hAnsi="Calibri"/>
          <w:b/>
          <w:sz w:val="26"/>
          <w:szCs w:val="26"/>
        </w:rPr>
        <w:t>bronce para Mariluna blanco</w:t>
      </w:r>
      <w:r w:rsidRPr="00E65C5F">
        <w:rPr>
          <w:rFonts w:ascii="Calibri" w:hAnsi="Calibri"/>
          <w:sz w:val="26"/>
          <w:szCs w:val="26"/>
        </w:rPr>
        <w:t xml:space="preserve">, un vino </w:t>
      </w:r>
      <w:r w:rsidR="00BC0CD6" w:rsidRPr="00E65C5F">
        <w:rPr>
          <w:rFonts w:ascii="Calibri" w:hAnsi="Calibri"/>
          <w:sz w:val="26"/>
          <w:szCs w:val="26"/>
        </w:rPr>
        <w:t xml:space="preserve">elaborado con Verdejo y Macabeo </w:t>
      </w:r>
      <w:r w:rsidR="00BC0CD6">
        <w:rPr>
          <w:rFonts w:ascii="Calibri" w:hAnsi="Calibri"/>
          <w:sz w:val="26"/>
          <w:szCs w:val="26"/>
        </w:rPr>
        <w:t xml:space="preserve">y </w:t>
      </w:r>
      <w:r w:rsidRPr="00E65C5F">
        <w:rPr>
          <w:rFonts w:ascii="Calibri" w:hAnsi="Calibri"/>
          <w:sz w:val="26"/>
          <w:szCs w:val="26"/>
        </w:rPr>
        <w:t>al que la bodega aca</w:t>
      </w:r>
      <w:r w:rsidR="00BC0CD6">
        <w:rPr>
          <w:rFonts w:ascii="Calibri" w:hAnsi="Calibri"/>
          <w:sz w:val="26"/>
          <w:szCs w:val="26"/>
        </w:rPr>
        <w:t>ba de renovar su imagen</w:t>
      </w:r>
      <w:r w:rsidRPr="00E65C5F">
        <w:rPr>
          <w:rFonts w:ascii="Calibri" w:hAnsi="Calibri"/>
          <w:sz w:val="26"/>
          <w:szCs w:val="26"/>
        </w:rPr>
        <w:t>.</w:t>
      </w:r>
    </w:p>
    <w:p w14:paraId="3ABA1BA0" w14:textId="77777777" w:rsidR="006D0E04" w:rsidRPr="00E65C5F" w:rsidRDefault="006D0E04" w:rsidP="003B6202">
      <w:pPr>
        <w:jc w:val="both"/>
        <w:rPr>
          <w:rFonts w:ascii="Calibri" w:hAnsi="Calibri"/>
          <w:sz w:val="26"/>
          <w:szCs w:val="26"/>
        </w:rPr>
      </w:pPr>
      <w:r w:rsidRPr="00BC0CD6">
        <w:rPr>
          <w:rFonts w:ascii="Calibri" w:hAnsi="Calibri"/>
          <w:b/>
          <w:sz w:val="26"/>
          <w:szCs w:val="26"/>
        </w:rPr>
        <w:t xml:space="preserve">Todos estos vinos se podrán catar desde </w:t>
      </w:r>
      <w:r w:rsidR="00A2599C">
        <w:rPr>
          <w:rFonts w:ascii="Calibri" w:hAnsi="Calibri"/>
          <w:b/>
          <w:sz w:val="26"/>
          <w:szCs w:val="26"/>
        </w:rPr>
        <w:t>ayer</w:t>
      </w:r>
      <w:r w:rsidRPr="00BC0CD6">
        <w:rPr>
          <w:rFonts w:ascii="Calibri" w:hAnsi="Calibri"/>
          <w:b/>
          <w:sz w:val="26"/>
          <w:szCs w:val="26"/>
        </w:rPr>
        <w:t xml:space="preserve"> y hasta el 9 de abril en </w:t>
      </w:r>
      <w:r w:rsidR="00BC0CD6" w:rsidRPr="00BC0CD6">
        <w:rPr>
          <w:rFonts w:ascii="Calibri" w:hAnsi="Calibri"/>
          <w:b/>
          <w:sz w:val="26"/>
          <w:szCs w:val="26"/>
        </w:rPr>
        <w:t>el stand de Sierra Norte</w:t>
      </w:r>
      <w:r w:rsidR="00BC0CD6">
        <w:rPr>
          <w:rFonts w:ascii="Calibri" w:hAnsi="Calibri"/>
          <w:sz w:val="26"/>
          <w:szCs w:val="26"/>
        </w:rPr>
        <w:t xml:space="preserve"> en </w:t>
      </w:r>
      <w:r w:rsidRPr="00E65C5F">
        <w:rPr>
          <w:rFonts w:ascii="Calibri" w:hAnsi="Calibri"/>
          <w:sz w:val="26"/>
          <w:szCs w:val="26"/>
        </w:rPr>
        <w:t xml:space="preserve">la </w:t>
      </w:r>
      <w:r w:rsidRPr="00BC0CD6">
        <w:rPr>
          <w:rFonts w:ascii="Calibri" w:hAnsi="Calibri"/>
          <w:b/>
          <w:sz w:val="26"/>
          <w:szCs w:val="26"/>
        </w:rPr>
        <w:t>Mostra de Vins i Aliments</w:t>
      </w:r>
      <w:r w:rsidRPr="00E65C5F">
        <w:rPr>
          <w:rFonts w:ascii="Calibri" w:hAnsi="Calibri"/>
          <w:sz w:val="26"/>
          <w:szCs w:val="26"/>
        </w:rPr>
        <w:t>, organizada por Proava, en el antiguo cauce del río Turia, en Valencia, entre el puente de la exposición y el puente de las flores.</w:t>
      </w:r>
    </w:p>
    <w:p w14:paraId="10C2A032" w14:textId="77777777" w:rsidR="00DB0FBA" w:rsidRPr="006F3265" w:rsidRDefault="003E4A82" w:rsidP="006F3265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sectPr w:rsidR="00DB0FBA" w:rsidRPr="006F3265" w:rsidSect="00D9626A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EAD13" w14:textId="77777777" w:rsidR="008861B3" w:rsidRDefault="008861B3">
      <w:pPr>
        <w:spacing w:after="0"/>
      </w:pPr>
      <w:r>
        <w:separator/>
      </w:r>
    </w:p>
  </w:endnote>
  <w:endnote w:type="continuationSeparator" w:id="0">
    <w:p w14:paraId="6F94F073" w14:textId="77777777" w:rsidR="008861B3" w:rsidRDefault="008861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D3738FD" w14:textId="77777777" w:rsidR="00D9626A" w:rsidRPr="00753254" w:rsidRDefault="00D9626A" w:rsidP="00D9626A">
    <w:pPr>
      <w:pStyle w:val="Piedepgina"/>
      <w:tabs>
        <w:tab w:val="center" w:pos="4150"/>
        <w:tab w:val="left" w:pos="5933"/>
      </w:tabs>
      <w:rPr>
        <w:rFonts w:ascii="Calibri Light" w:hAnsi="Calibri Light"/>
        <w:sz w:val="20"/>
      </w:rPr>
    </w:pPr>
    <w:r w:rsidRPr="00753254">
      <w:rPr>
        <w:rFonts w:ascii="Calibri Light" w:hAnsi="Calibri Light"/>
        <w:sz w:val="20"/>
      </w:rPr>
      <w:tab/>
    </w:r>
    <w:r w:rsidRPr="00753254">
      <w:rPr>
        <w:rFonts w:ascii="Calibri Light" w:hAnsi="Calibri Light"/>
        <w:sz w:val="20"/>
      </w:rPr>
      <w:t>www.bodegasierranorte.com</w:t>
    </w:r>
    <w:r w:rsidRPr="00753254">
      <w:rPr>
        <w:rFonts w:ascii="Calibri Light" w:hAnsi="Calibri Light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3876D" w14:textId="77777777" w:rsidR="008861B3" w:rsidRDefault="008861B3">
      <w:pPr>
        <w:spacing w:after="0"/>
      </w:pPr>
      <w:r>
        <w:separator/>
      </w:r>
    </w:p>
  </w:footnote>
  <w:footnote w:type="continuationSeparator" w:id="0">
    <w:p w14:paraId="007AC85B" w14:textId="77777777" w:rsidR="008861B3" w:rsidRDefault="008861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80301D6" w14:textId="77777777" w:rsidR="00D9626A" w:rsidRDefault="00D9626A">
    <w:pPr>
      <w:pStyle w:val="Encabezado"/>
      <w:rPr>
        <w:noProof/>
        <w:lang w:val="en-US"/>
      </w:rPr>
    </w:pPr>
    <w:r>
      <w:rPr>
        <w:noProof/>
        <w:lang w:val="en-US"/>
      </w:rPr>
      <w:pict w14:anchorId="703B7166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4in;margin-top:-.4pt;width:162pt;height:54pt;z-index:1;mso-wrap-edited:f" wrapcoords="0 0 21600 0 21600 21600 0 21600 0 0" filled="f" stroked="f">
          <v:fill o:detectmouseclick="t"/>
          <v:textbox inset=",7.2pt,,7.2pt">
            <w:txbxContent>
              <w:p w14:paraId="77D30DB8" w14:textId="77777777" w:rsidR="00D9626A" w:rsidRPr="0003107A" w:rsidRDefault="00D9626A" w:rsidP="00D9626A">
                <w:pPr>
                  <w:spacing w:after="0"/>
                  <w:rPr>
                    <w:rFonts w:ascii="Calibri" w:hAnsi="Calibri"/>
                    <w:sz w:val="20"/>
                  </w:rPr>
                </w:pPr>
                <w:r w:rsidRPr="0003107A">
                  <w:rPr>
                    <w:rFonts w:ascii="Calibri" w:hAnsi="Calibri"/>
                    <w:sz w:val="20"/>
                  </w:rPr>
                  <w:t>Contacto: Raquel González</w:t>
                </w:r>
              </w:p>
              <w:p w14:paraId="76C2314B" w14:textId="77777777" w:rsidR="00D9626A" w:rsidRPr="0003107A" w:rsidRDefault="00D9626A" w:rsidP="00D9626A">
                <w:pPr>
                  <w:spacing w:after="0"/>
                  <w:rPr>
                    <w:rFonts w:ascii="Calibri" w:hAnsi="Calibri"/>
                    <w:sz w:val="20"/>
                  </w:rPr>
                </w:pPr>
                <w:r w:rsidRPr="0003107A">
                  <w:rPr>
                    <w:rFonts w:ascii="Calibri" w:hAnsi="Calibri"/>
                    <w:sz w:val="20"/>
                  </w:rPr>
                  <w:t xml:space="preserve">Mail: </w:t>
                </w:r>
                <w:hyperlink r:id="rId1" w:history="1">
                  <w:r w:rsidRPr="0003107A">
                    <w:rPr>
                      <w:rStyle w:val="Hipervnculo"/>
                      <w:rFonts w:ascii="Calibri" w:hAnsi="Calibri"/>
                      <w:sz w:val="20"/>
                    </w:rPr>
                    <w:t>raquel@acentuate.es</w:t>
                  </w:r>
                </w:hyperlink>
              </w:p>
              <w:p w14:paraId="12EA085A" w14:textId="77777777" w:rsidR="00D9626A" w:rsidRPr="0002466E" w:rsidRDefault="00D9626A" w:rsidP="00D9626A">
                <w:pPr>
                  <w:spacing w:after="0"/>
                  <w:rPr>
                    <w:rFonts w:ascii="Calibri" w:hAnsi="Calibri"/>
                  </w:rPr>
                </w:pPr>
                <w:r w:rsidRPr="0003107A">
                  <w:rPr>
                    <w:rFonts w:ascii="Calibri" w:hAnsi="Calibri"/>
                    <w:sz w:val="20"/>
                  </w:rPr>
                  <w:t>Móvil: 659 872 542</w:t>
                </w:r>
              </w:p>
            </w:txbxContent>
          </v:textbox>
          <w10:wrap type="tight"/>
        </v:shape>
      </w:pict>
    </w:r>
    <w:r w:rsidRPr="0002466E">
      <w:rPr>
        <w:noProof/>
        <w:lang w:val="en-US"/>
      </w:rPr>
      <w:pict w14:anchorId="337A59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SIERRA NORTE-LOGO.png" style="width:126.65pt;height:54pt;visibility:visible">
          <v:imagedata r:id="rId2" o:title="SIERRA NORTE-LOGO"/>
          <v:textbox style="mso-rotate-with-shape:t"/>
        </v:shape>
      </w:pict>
    </w:r>
  </w:p>
  <w:p w14:paraId="266A79A9" w14:textId="77777777" w:rsidR="00D9626A" w:rsidRDefault="00D9626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C006A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BE332D"/>
    <w:multiLevelType w:val="hybridMultilevel"/>
    <w:tmpl w:val="1A8A7E4C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C1B2F"/>
    <w:multiLevelType w:val="hybridMultilevel"/>
    <w:tmpl w:val="45BA7088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05B97"/>
    <w:multiLevelType w:val="hybridMultilevel"/>
    <w:tmpl w:val="FA0E7C7C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51ACC"/>
    <w:multiLevelType w:val="hybridMultilevel"/>
    <w:tmpl w:val="86CCA91E"/>
    <w:lvl w:ilvl="0" w:tplc="5E1A73F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66E"/>
    <w:rsid w:val="00003BD7"/>
    <w:rsid w:val="00020A2D"/>
    <w:rsid w:val="000503C6"/>
    <w:rsid w:val="000667A4"/>
    <w:rsid w:val="000A63C5"/>
    <w:rsid w:val="000C1F86"/>
    <w:rsid w:val="000E5896"/>
    <w:rsid w:val="001063A2"/>
    <w:rsid w:val="00140B6F"/>
    <w:rsid w:val="001540D6"/>
    <w:rsid w:val="00173DDD"/>
    <w:rsid w:val="0018091D"/>
    <w:rsid w:val="001B2B91"/>
    <w:rsid w:val="002466F6"/>
    <w:rsid w:val="00294E48"/>
    <w:rsid w:val="00297B9E"/>
    <w:rsid w:val="002D242B"/>
    <w:rsid w:val="0031016B"/>
    <w:rsid w:val="00345331"/>
    <w:rsid w:val="00370DD3"/>
    <w:rsid w:val="00382F51"/>
    <w:rsid w:val="003B6202"/>
    <w:rsid w:val="003E4A82"/>
    <w:rsid w:val="00410B74"/>
    <w:rsid w:val="00461422"/>
    <w:rsid w:val="004649FB"/>
    <w:rsid w:val="0048066A"/>
    <w:rsid w:val="005575F9"/>
    <w:rsid w:val="005622E1"/>
    <w:rsid w:val="00565F98"/>
    <w:rsid w:val="005C42E5"/>
    <w:rsid w:val="005C5AA1"/>
    <w:rsid w:val="005D77B6"/>
    <w:rsid w:val="005E0B85"/>
    <w:rsid w:val="006037F1"/>
    <w:rsid w:val="00605686"/>
    <w:rsid w:val="006237EA"/>
    <w:rsid w:val="00641D9B"/>
    <w:rsid w:val="00662200"/>
    <w:rsid w:val="00671B1B"/>
    <w:rsid w:val="006830F8"/>
    <w:rsid w:val="006C6F12"/>
    <w:rsid w:val="006D0E04"/>
    <w:rsid w:val="006F3265"/>
    <w:rsid w:val="00700D33"/>
    <w:rsid w:val="007173AD"/>
    <w:rsid w:val="00722D5C"/>
    <w:rsid w:val="00753254"/>
    <w:rsid w:val="00777F00"/>
    <w:rsid w:val="0079232C"/>
    <w:rsid w:val="00812D3A"/>
    <w:rsid w:val="00823C2E"/>
    <w:rsid w:val="00827A12"/>
    <w:rsid w:val="0083440A"/>
    <w:rsid w:val="00836167"/>
    <w:rsid w:val="00864638"/>
    <w:rsid w:val="008861B3"/>
    <w:rsid w:val="008A0C68"/>
    <w:rsid w:val="008C23EC"/>
    <w:rsid w:val="00920657"/>
    <w:rsid w:val="009607EB"/>
    <w:rsid w:val="009B3DD1"/>
    <w:rsid w:val="009E6E09"/>
    <w:rsid w:val="00A16E0C"/>
    <w:rsid w:val="00A2599C"/>
    <w:rsid w:val="00A9116F"/>
    <w:rsid w:val="00B41523"/>
    <w:rsid w:val="00B9533E"/>
    <w:rsid w:val="00B97C77"/>
    <w:rsid w:val="00BC019A"/>
    <w:rsid w:val="00BC0CD6"/>
    <w:rsid w:val="00C062B9"/>
    <w:rsid w:val="00C36CC1"/>
    <w:rsid w:val="00C5208D"/>
    <w:rsid w:val="00CA1B74"/>
    <w:rsid w:val="00CF73ED"/>
    <w:rsid w:val="00D3011C"/>
    <w:rsid w:val="00D4417D"/>
    <w:rsid w:val="00D637D1"/>
    <w:rsid w:val="00D9626A"/>
    <w:rsid w:val="00DB0FBA"/>
    <w:rsid w:val="00E430F2"/>
    <w:rsid w:val="00E43921"/>
    <w:rsid w:val="00E543A5"/>
    <w:rsid w:val="00E65C5F"/>
    <w:rsid w:val="00EF38D4"/>
    <w:rsid w:val="00EF7DAC"/>
    <w:rsid w:val="00F549DF"/>
    <w:rsid w:val="00F65069"/>
    <w:rsid w:val="00FA787A"/>
    <w:rsid w:val="00FD479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2FDD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62D9"/>
    <w:pPr>
      <w:spacing w:after="200"/>
    </w:pPr>
    <w:rPr>
      <w:sz w:val="24"/>
      <w:szCs w:val="24"/>
      <w:lang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uiPriority w:val="99"/>
    <w:semiHidden/>
    <w:unhideWhenUsed/>
    <w:rsid w:val="0002466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2466E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466E"/>
  </w:style>
  <w:style w:type="paragraph" w:styleId="Piedepgina">
    <w:name w:val="footer"/>
    <w:basedOn w:val="Normal"/>
    <w:link w:val="PiedepginaCar"/>
    <w:uiPriority w:val="99"/>
    <w:semiHidden/>
    <w:unhideWhenUsed/>
    <w:rsid w:val="0002466E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2466E"/>
  </w:style>
  <w:style w:type="character" w:styleId="Refdecomentario">
    <w:name w:val="annotation reference"/>
    <w:uiPriority w:val="99"/>
    <w:semiHidden/>
    <w:unhideWhenUsed/>
    <w:rsid w:val="00D248B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48BC"/>
    <w:rPr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D248B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48B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D248BC"/>
    <w:rPr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8BC"/>
    <w:pPr>
      <w:spacing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248BC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rsid w:val="00CA7CB2"/>
    <w:pPr>
      <w:spacing w:beforeLines="1" w:afterLines="1" w:after="0"/>
    </w:pPr>
    <w:rPr>
      <w:rFonts w:ascii="Times" w:hAnsi="Times"/>
      <w:sz w:val="20"/>
      <w:szCs w:val="20"/>
    </w:rPr>
  </w:style>
  <w:style w:type="character" w:styleId="Textoennegrita">
    <w:name w:val="Strong"/>
    <w:uiPriority w:val="22"/>
    <w:qFormat/>
    <w:rsid w:val="00B5503F"/>
    <w:rPr>
      <w:b/>
    </w:rPr>
  </w:style>
  <w:style w:type="paragraph" w:customStyle="1" w:styleId="Default">
    <w:name w:val="Default"/>
    <w:rsid w:val="007E0A1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quel@acentuate.es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1128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1331</CharactersWithSpaces>
  <SharedDoc>false</SharedDoc>
  <HLinks>
    <vt:vector size="6" baseType="variant">
      <vt:variant>
        <vt:i4>1376291</vt:i4>
      </vt:variant>
      <vt:variant>
        <vt:i4>0</vt:i4>
      </vt:variant>
      <vt:variant>
        <vt:i4>0</vt:i4>
      </vt:variant>
      <vt:variant>
        <vt:i4>5</vt:i4>
      </vt:variant>
      <vt:variant>
        <vt:lpwstr>mailto:raquel@acentuate.es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G. V.</dc:creator>
  <cp:keywords/>
  <cp:lastModifiedBy>Usuario de Microsoft Office</cp:lastModifiedBy>
  <cp:revision>2</cp:revision>
  <cp:lastPrinted>2016-06-28T07:40:00Z</cp:lastPrinted>
  <dcterms:created xsi:type="dcterms:W3CDTF">2018-08-27T11:21:00Z</dcterms:created>
  <dcterms:modified xsi:type="dcterms:W3CDTF">2018-08-27T11:21:00Z</dcterms:modified>
</cp:coreProperties>
</file>