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5DC57" w14:textId="77777777" w:rsidR="00A86CBD" w:rsidRPr="00AE440B" w:rsidRDefault="006C79C8" w:rsidP="00AE440B">
      <w:pPr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 w:rsidRPr="00AE440B">
        <w:rPr>
          <w:rFonts w:ascii="Calibri" w:hAnsi="Calibri"/>
          <w:b/>
          <w:sz w:val="40"/>
          <w:szCs w:val="40"/>
        </w:rPr>
        <w:t xml:space="preserve">PASIÓN DE BOBAL, ÚNICO ROSADO </w:t>
      </w:r>
      <w:r w:rsidR="00A95031" w:rsidRPr="00AE440B">
        <w:rPr>
          <w:rFonts w:ascii="Calibri" w:hAnsi="Calibri"/>
          <w:b/>
          <w:sz w:val="40"/>
          <w:szCs w:val="40"/>
        </w:rPr>
        <w:t>SELECCIONADO POR PARADORES NACIONALES PARA LA CAMPAÑA ESTIVAL</w:t>
      </w:r>
    </w:p>
    <w:p w14:paraId="4922C5A1" w14:textId="77777777" w:rsidR="00A95031" w:rsidRDefault="006A0C49" w:rsidP="00A95031">
      <w:pPr>
        <w:jc w:val="both"/>
        <w:rPr>
          <w:rFonts w:ascii="Calibri" w:hAnsi="Calibri"/>
        </w:rPr>
      </w:pPr>
      <w:r>
        <w:rPr>
          <w:rFonts w:ascii="Calibri" w:hAnsi="Calibri"/>
        </w:rPr>
        <w:t>Requena (</w:t>
      </w:r>
      <w:r w:rsidR="00F15C66">
        <w:rPr>
          <w:rFonts w:ascii="Calibri" w:hAnsi="Calibri"/>
        </w:rPr>
        <w:t>20</w:t>
      </w:r>
      <w:r>
        <w:rPr>
          <w:rFonts w:ascii="Calibri" w:hAnsi="Calibri"/>
        </w:rPr>
        <w:t xml:space="preserve">/06/18).- </w:t>
      </w:r>
      <w:r w:rsidR="006C79C8" w:rsidRPr="00D2742B">
        <w:rPr>
          <w:rFonts w:ascii="Calibri" w:hAnsi="Calibri"/>
          <w:b/>
        </w:rPr>
        <w:t>Pasión de Bobal rosado</w:t>
      </w:r>
      <w:r w:rsidR="006C79C8">
        <w:rPr>
          <w:rFonts w:ascii="Calibri" w:hAnsi="Calibri"/>
        </w:rPr>
        <w:t xml:space="preserve"> ha sido </w:t>
      </w:r>
      <w:r w:rsidR="006C79C8" w:rsidRPr="00D2742B">
        <w:rPr>
          <w:rFonts w:ascii="Calibri" w:hAnsi="Calibri"/>
          <w:b/>
        </w:rPr>
        <w:t>uno de los tres únicos vinos</w:t>
      </w:r>
      <w:r w:rsidR="006C79C8">
        <w:rPr>
          <w:rFonts w:ascii="Calibri" w:hAnsi="Calibri"/>
        </w:rPr>
        <w:t xml:space="preserve"> de toda España</w:t>
      </w:r>
      <w:r w:rsidR="002655D1">
        <w:rPr>
          <w:rFonts w:ascii="Calibri" w:hAnsi="Calibri"/>
        </w:rPr>
        <w:t>,</w:t>
      </w:r>
      <w:r w:rsidR="006C79C8">
        <w:rPr>
          <w:rFonts w:ascii="Calibri" w:hAnsi="Calibri"/>
        </w:rPr>
        <w:t xml:space="preserve"> </w:t>
      </w:r>
      <w:r w:rsidR="002655D1">
        <w:rPr>
          <w:rFonts w:ascii="Calibri" w:hAnsi="Calibri"/>
        </w:rPr>
        <w:t>elegido</w:t>
      </w:r>
      <w:r w:rsidR="006C79C8">
        <w:rPr>
          <w:rFonts w:ascii="Calibri" w:hAnsi="Calibri"/>
        </w:rPr>
        <w:t xml:space="preserve"> como </w:t>
      </w:r>
      <w:r w:rsidR="006C79C8" w:rsidRPr="00D2742B">
        <w:rPr>
          <w:rFonts w:ascii="Calibri" w:hAnsi="Calibri"/>
          <w:b/>
        </w:rPr>
        <w:t>‘selección del sumiller’</w:t>
      </w:r>
      <w:r w:rsidR="002655D1">
        <w:rPr>
          <w:rFonts w:ascii="Calibri" w:hAnsi="Calibri"/>
          <w:b/>
        </w:rPr>
        <w:t>,</w:t>
      </w:r>
      <w:r w:rsidR="006C79C8">
        <w:rPr>
          <w:rFonts w:ascii="Calibri" w:hAnsi="Calibri"/>
        </w:rPr>
        <w:t xml:space="preserve"> para la campaña de verano en los </w:t>
      </w:r>
      <w:r w:rsidR="006C79C8" w:rsidRPr="00D2742B">
        <w:rPr>
          <w:rFonts w:ascii="Calibri" w:hAnsi="Calibri"/>
          <w:b/>
        </w:rPr>
        <w:t>97 Paradores Nacionales</w:t>
      </w:r>
      <w:r w:rsidR="006C79C8">
        <w:rPr>
          <w:rFonts w:ascii="Calibri" w:hAnsi="Calibri"/>
        </w:rPr>
        <w:t xml:space="preserve">. </w:t>
      </w:r>
      <w:r w:rsidR="00A95031" w:rsidRPr="00A86CBD">
        <w:rPr>
          <w:rFonts w:ascii="Calibri" w:hAnsi="Calibri"/>
        </w:rPr>
        <w:t>El vino</w:t>
      </w:r>
      <w:r w:rsidR="00DF67F9">
        <w:rPr>
          <w:rFonts w:ascii="Calibri" w:hAnsi="Calibri"/>
        </w:rPr>
        <w:t xml:space="preserve">, el </w:t>
      </w:r>
      <w:r w:rsidR="00DF67F9" w:rsidRPr="00D2742B">
        <w:rPr>
          <w:rFonts w:ascii="Calibri" w:hAnsi="Calibri"/>
          <w:b/>
        </w:rPr>
        <w:t>único rosado seleccionado</w:t>
      </w:r>
      <w:r w:rsidR="00DF67F9">
        <w:rPr>
          <w:rFonts w:ascii="Calibri" w:hAnsi="Calibri"/>
        </w:rPr>
        <w:t>,</w:t>
      </w:r>
      <w:r w:rsidR="00A95031" w:rsidRPr="00A86CBD">
        <w:rPr>
          <w:rFonts w:ascii="Calibri" w:hAnsi="Calibri"/>
        </w:rPr>
        <w:t xml:space="preserve"> ha sido calificado </w:t>
      </w:r>
      <w:r w:rsidR="00A86CBD" w:rsidRPr="00A86CBD">
        <w:rPr>
          <w:rFonts w:ascii="Calibri" w:hAnsi="Calibri"/>
        </w:rPr>
        <w:t xml:space="preserve">por el panel de cata </w:t>
      </w:r>
      <w:r w:rsidR="00A95031" w:rsidRPr="00A86CBD">
        <w:rPr>
          <w:rFonts w:ascii="Calibri" w:hAnsi="Calibri"/>
        </w:rPr>
        <w:t>como</w:t>
      </w:r>
      <w:r w:rsidR="00A95031" w:rsidRPr="00A86CBD">
        <w:rPr>
          <w:rFonts w:ascii="Calibri" w:hAnsi="Calibri"/>
          <w:b/>
        </w:rPr>
        <w:t xml:space="preserve"> “un hallazgo en el mercado</w:t>
      </w:r>
      <w:r w:rsidR="006C79C8">
        <w:rPr>
          <w:rFonts w:ascii="Calibri" w:hAnsi="Calibri"/>
          <w:b/>
        </w:rPr>
        <w:t>”</w:t>
      </w:r>
      <w:r w:rsidR="00DF67F9">
        <w:rPr>
          <w:rFonts w:ascii="Calibri" w:hAnsi="Calibri"/>
          <w:b/>
        </w:rPr>
        <w:t>.</w:t>
      </w:r>
    </w:p>
    <w:p w14:paraId="56048B07" w14:textId="77777777" w:rsidR="00DF67F9" w:rsidRPr="00D2742B" w:rsidRDefault="00DF67F9" w:rsidP="00A9503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Pasión de Bobal rosado será, por tanto, </w:t>
      </w:r>
      <w:r w:rsidRPr="00D2742B">
        <w:rPr>
          <w:rFonts w:ascii="Calibri" w:hAnsi="Calibri"/>
          <w:b/>
        </w:rPr>
        <w:t xml:space="preserve">vino destacado como elección del sumiller a lo largo de la </w:t>
      </w:r>
      <w:r w:rsidR="00D2742B">
        <w:rPr>
          <w:rFonts w:ascii="Calibri" w:hAnsi="Calibri"/>
          <w:b/>
        </w:rPr>
        <w:t>etapa</w:t>
      </w:r>
      <w:r w:rsidRPr="00D2742B">
        <w:rPr>
          <w:rFonts w:ascii="Calibri" w:hAnsi="Calibri"/>
          <w:b/>
        </w:rPr>
        <w:t xml:space="preserve"> estival</w:t>
      </w:r>
      <w:r>
        <w:rPr>
          <w:rFonts w:ascii="Calibri" w:hAnsi="Calibri"/>
        </w:rPr>
        <w:t>, y acompañará a la exigente oferta gastronómica de los restaurantes de los Paradores Nacionales.</w:t>
      </w:r>
    </w:p>
    <w:p w14:paraId="075667B5" w14:textId="77777777" w:rsidR="00EA58E0" w:rsidRPr="00A86CBD" w:rsidRDefault="00DF67F9" w:rsidP="00A9503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Este </w:t>
      </w:r>
      <w:r w:rsidRPr="00D2742B">
        <w:rPr>
          <w:rFonts w:ascii="Calibri" w:hAnsi="Calibri"/>
          <w:b/>
        </w:rPr>
        <w:t>rosado valenciano</w:t>
      </w:r>
      <w:r>
        <w:rPr>
          <w:rFonts w:ascii="Calibri" w:hAnsi="Calibri"/>
        </w:rPr>
        <w:t xml:space="preserve"> es</w:t>
      </w:r>
      <w:r w:rsidR="00EA58E0" w:rsidRPr="000B2584">
        <w:rPr>
          <w:rFonts w:ascii="Calibri" w:hAnsi="Calibri"/>
        </w:rPr>
        <w:t xml:space="preserve"> un vino joven de la </w:t>
      </w:r>
      <w:r w:rsidR="00EA58E0" w:rsidRPr="00A86CBD">
        <w:rPr>
          <w:rFonts w:ascii="Calibri" w:hAnsi="Calibri"/>
          <w:b/>
        </w:rPr>
        <w:t>DOP Utiel-Requena</w:t>
      </w:r>
      <w:r w:rsidR="00EA58E0" w:rsidRPr="000B2584">
        <w:rPr>
          <w:rFonts w:ascii="Calibri" w:hAnsi="Calibri"/>
        </w:rPr>
        <w:t xml:space="preserve">, elaborado únicamente con uva Bobal procedente de </w:t>
      </w:r>
      <w:r w:rsidR="00EA58E0" w:rsidRPr="00A86CBD">
        <w:rPr>
          <w:rFonts w:ascii="Calibri" w:hAnsi="Calibri"/>
          <w:b/>
        </w:rPr>
        <w:t>viñedos de más de 40 años</w:t>
      </w:r>
      <w:r w:rsidR="00EA58E0" w:rsidRPr="000B2584">
        <w:rPr>
          <w:rFonts w:ascii="Calibri" w:hAnsi="Calibri"/>
        </w:rPr>
        <w:t>. Se trata de un vino que</w:t>
      </w:r>
      <w:r>
        <w:rPr>
          <w:rFonts w:ascii="Calibri" w:hAnsi="Calibri"/>
        </w:rPr>
        <w:t xml:space="preserve"> fue </w:t>
      </w:r>
      <w:r w:rsidR="00556A5F">
        <w:rPr>
          <w:rFonts w:ascii="Calibri" w:hAnsi="Calibri"/>
          <w:b/>
        </w:rPr>
        <w:t>pionero por su color pálido</w:t>
      </w:r>
      <w:r>
        <w:rPr>
          <w:rFonts w:ascii="Calibri" w:hAnsi="Calibri"/>
        </w:rPr>
        <w:t>, poco habitual hace unos años entre los rosados de Bobal</w:t>
      </w:r>
      <w:r w:rsidR="00EA58E0" w:rsidRPr="000B2584">
        <w:rPr>
          <w:rFonts w:ascii="Calibri" w:hAnsi="Calibri"/>
        </w:rPr>
        <w:t xml:space="preserve">. </w:t>
      </w:r>
      <w:r>
        <w:rPr>
          <w:rFonts w:ascii="Calibri" w:hAnsi="Calibri"/>
        </w:rPr>
        <w:t>Pasión de Bobal rosado</w:t>
      </w:r>
      <w:r w:rsidR="00EA58E0" w:rsidRPr="000B2584">
        <w:rPr>
          <w:rFonts w:ascii="Calibri" w:hAnsi="Calibri"/>
        </w:rPr>
        <w:t xml:space="preserve"> ofrece unos </w:t>
      </w:r>
      <w:r w:rsidR="00EA58E0" w:rsidRPr="00A86CBD">
        <w:rPr>
          <w:rFonts w:ascii="Calibri" w:hAnsi="Calibri"/>
          <w:b/>
        </w:rPr>
        <w:t>aromas intensos de fruta roja y pétalos de rosa</w:t>
      </w:r>
      <w:r w:rsidR="00EA58E0" w:rsidRPr="000B2584">
        <w:rPr>
          <w:rFonts w:ascii="Calibri" w:hAnsi="Calibri"/>
        </w:rPr>
        <w:t xml:space="preserve">, y en paladar </w:t>
      </w:r>
      <w:r w:rsidR="00A86CBD">
        <w:rPr>
          <w:rFonts w:ascii="Calibri" w:hAnsi="Calibri"/>
        </w:rPr>
        <w:t>tiene</w:t>
      </w:r>
      <w:r w:rsidR="00EA58E0" w:rsidRPr="000B2584">
        <w:rPr>
          <w:rFonts w:ascii="Calibri" w:hAnsi="Calibri"/>
        </w:rPr>
        <w:t xml:space="preserve"> </w:t>
      </w:r>
      <w:r w:rsidR="00EA58E0" w:rsidRPr="00A86CBD">
        <w:rPr>
          <w:rFonts w:ascii="Calibri" w:hAnsi="Calibri"/>
          <w:b/>
        </w:rPr>
        <w:t xml:space="preserve">estructura, </w:t>
      </w:r>
      <w:r w:rsidR="00A86CBD">
        <w:rPr>
          <w:rFonts w:ascii="Calibri" w:hAnsi="Calibri"/>
          <w:b/>
        </w:rPr>
        <w:t xml:space="preserve">es </w:t>
      </w:r>
      <w:r w:rsidR="00EA58E0" w:rsidRPr="00A86CBD">
        <w:rPr>
          <w:rFonts w:ascii="Calibri" w:hAnsi="Calibri"/>
          <w:b/>
        </w:rPr>
        <w:t>sabroso</w:t>
      </w:r>
      <w:r w:rsidR="000B2584" w:rsidRPr="00A86CBD">
        <w:rPr>
          <w:rFonts w:ascii="Calibri" w:hAnsi="Calibri"/>
          <w:b/>
        </w:rPr>
        <w:t xml:space="preserve"> y</w:t>
      </w:r>
      <w:r w:rsidR="00EA58E0" w:rsidRPr="00A86CBD">
        <w:rPr>
          <w:rFonts w:ascii="Calibri" w:hAnsi="Calibri"/>
          <w:b/>
        </w:rPr>
        <w:t xml:space="preserve"> </w:t>
      </w:r>
      <w:r w:rsidR="00A86CBD">
        <w:rPr>
          <w:rFonts w:ascii="Calibri" w:hAnsi="Calibri"/>
          <w:b/>
        </w:rPr>
        <w:t xml:space="preserve">cuenta </w:t>
      </w:r>
      <w:r w:rsidR="00EA58E0" w:rsidRPr="00A86CBD">
        <w:rPr>
          <w:rFonts w:ascii="Calibri" w:hAnsi="Calibri"/>
          <w:b/>
        </w:rPr>
        <w:t>con una acidez equilibrada</w:t>
      </w:r>
      <w:r w:rsidR="00EA58E0" w:rsidRPr="000B2584">
        <w:rPr>
          <w:rFonts w:ascii="Calibri" w:hAnsi="Calibri"/>
        </w:rPr>
        <w:t xml:space="preserve">, factores que lo convierten en un </w:t>
      </w:r>
      <w:r w:rsidR="00EA58E0" w:rsidRPr="00A86CBD">
        <w:rPr>
          <w:rFonts w:ascii="Calibri" w:hAnsi="Calibri"/>
          <w:b/>
        </w:rPr>
        <w:t>vino ágil y vivo, muy frutal, en el que destacan los aromas de la variedad.</w:t>
      </w:r>
    </w:p>
    <w:p w14:paraId="18D54E44" w14:textId="77777777" w:rsidR="000B2584" w:rsidRPr="00A86CBD" w:rsidRDefault="000B2584" w:rsidP="00A9503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La expresividad de este vino viene dada por la calidad de la uva con la que se elabora, ya que </w:t>
      </w:r>
      <w:r w:rsidRPr="00A86CBD">
        <w:rPr>
          <w:rFonts w:ascii="Calibri" w:hAnsi="Calibri"/>
          <w:b/>
        </w:rPr>
        <w:t>los viñedos están en la zona de cultivo vitivinícola más alta de la comarca Utiel-Requena</w:t>
      </w:r>
      <w:r>
        <w:rPr>
          <w:rFonts w:ascii="Calibri" w:hAnsi="Calibri"/>
        </w:rPr>
        <w:t xml:space="preserve">, donde se superan los 900 metros de altitud. Esto ayuda a que la </w:t>
      </w:r>
      <w:r w:rsidRPr="00A86CBD">
        <w:rPr>
          <w:rFonts w:ascii="Calibri" w:hAnsi="Calibri"/>
          <w:b/>
        </w:rPr>
        <w:t>maduración sea más lenta</w:t>
      </w:r>
      <w:r>
        <w:rPr>
          <w:rFonts w:ascii="Calibri" w:hAnsi="Calibri"/>
        </w:rPr>
        <w:t xml:space="preserve"> y que las </w:t>
      </w:r>
      <w:r w:rsidRPr="00A86CBD">
        <w:rPr>
          <w:rFonts w:ascii="Calibri" w:hAnsi="Calibri"/>
          <w:b/>
        </w:rPr>
        <w:t>temperaturas entre el día y la noche sean más extremas,</w:t>
      </w:r>
      <w:r>
        <w:rPr>
          <w:rFonts w:ascii="Calibri" w:hAnsi="Calibri"/>
        </w:rPr>
        <w:t xml:space="preserve"> </w:t>
      </w:r>
      <w:r w:rsidR="00A86CBD">
        <w:rPr>
          <w:rFonts w:ascii="Calibri" w:hAnsi="Calibri"/>
        </w:rPr>
        <w:t>lo que influye</w:t>
      </w:r>
      <w:r>
        <w:rPr>
          <w:rFonts w:ascii="Calibri" w:hAnsi="Calibri"/>
        </w:rPr>
        <w:t xml:space="preserve"> en el </w:t>
      </w:r>
      <w:r w:rsidRPr="00A86CBD">
        <w:rPr>
          <w:rFonts w:ascii="Calibri" w:hAnsi="Calibri"/>
          <w:b/>
        </w:rPr>
        <w:t xml:space="preserve">carácter y la calidad de la uva, </w:t>
      </w:r>
      <w:r w:rsidR="00A86CBD">
        <w:rPr>
          <w:rFonts w:ascii="Calibri" w:hAnsi="Calibri"/>
          <w:b/>
        </w:rPr>
        <w:t>aspectos que a su vez se dejan notar en el vino</w:t>
      </w:r>
      <w:r w:rsidRPr="00A86CBD">
        <w:rPr>
          <w:rFonts w:ascii="Calibri" w:hAnsi="Calibri"/>
          <w:b/>
        </w:rPr>
        <w:t>.</w:t>
      </w:r>
    </w:p>
    <w:p w14:paraId="4A28536E" w14:textId="77777777" w:rsidR="000B2584" w:rsidRDefault="000B2584" w:rsidP="00A9503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añada actual, 2017, ha sido reconocida con la </w:t>
      </w:r>
      <w:r w:rsidRPr="00A86CBD">
        <w:rPr>
          <w:rFonts w:ascii="Calibri" w:hAnsi="Calibri"/>
          <w:b/>
        </w:rPr>
        <w:t>medalla de oro en el</w:t>
      </w:r>
      <w:r w:rsidR="006A0C49" w:rsidRPr="00A86CBD">
        <w:rPr>
          <w:rFonts w:ascii="Calibri" w:hAnsi="Calibri"/>
          <w:b/>
        </w:rPr>
        <w:t xml:space="preserve"> Challenge International du Vin</w:t>
      </w:r>
      <w:r w:rsidR="006A0C49">
        <w:rPr>
          <w:rFonts w:ascii="Calibri" w:hAnsi="Calibri"/>
        </w:rPr>
        <w:t>, en Burdeos, uno de los más relevantes y exigentes a nivel internacional.</w:t>
      </w:r>
    </w:p>
    <w:p w14:paraId="08157CCE" w14:textId="77777777" w:rsidR="000B2584" w:rsidRPr="00A86CBD" w:rsidRDefault="006A0C49" w:rsidP="00A9503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Pasión de Bobal rosado forma parte de la familia de vinos Pasión, que también cuenta con el reconocido </w:t>
      </w:r>
      <w:r w:rsidRPr="00A86CBD">
        <w:rPr>
          <w:rFonts w:ascii="Calibri" w:hAnsi="Calibri"/>
          <w:b/>
        </w:rPr>
        <w:t>Pasión de Bobal tinto</w:t>
      </w:r>
      <w:r>
        <w:rPr>
          <w:rFonts w:ascii="Calibri" w:hAnsi="Calibri"/>
        </w:rPr>
        <w:t xml:space="preserve">, </w:t>
      </w:r>
      <w:r w:rsidRPr="00A86CBD">
        <w:rPr>
          <w:rFonts w:ascii="Calibri" w:hAnsi="Calibri"/>
          <w:b/>
        </w:rPr>
        <w:t>Pasión de Moscatel seco</w:t>
      </w:r>
      <w:r>
        <w:rPr>
          <w:rFonts w:ascii="Calibri" w:hAnsi="Calibri"/>
        </w:rPr>
        <w:t xml:space="preserve"> y </w:t>
      </w:r>
      <w:r w:rsidRPr="00A86CBD">
        <w:rPr>
          <w:rFonts w:ascii="Calibri" w:hAnsi="Calibri"/>
          <w:b/>
        </w:rPr>
        <w:t>Pasión de Monastrell</w:t>
      </w:r>
      <w:r>
        <w:rPr>
          <w:rFonts w:ascii="Calibri" w:hAnsi="Calibri"/>
        </w:rPr>
        <w:t xml:space="preserve">. Todos ellos vinos monovarietales elaborados con las </w:t>
      </w:r>
      <w:r w:rsidRPr="00A86CBD">
        <w:rPr>
          <w:rFonts w:ascii="Calibri" w:hAnsi="Calibri"/>
          <w:b/>
        </w:rPr>
        <w:t>variedades de uva más relevantes del Mediterráneo español.</w:t>
      </w:r>
    </w:p>
    <w:p w14:paraId="3B619625" w14:textId="77777777" w:rsidR="000B2584" w:rsidRDefault="000B2584" w:rsidP="00A95031">
      <w:pPr>
        <w:jc w:val="both"/>
        <w:rPr>
          <w:rFonts w:ascii="Calibri" w:hAnsi="Calibri"/>
        </w:rPr>
      </w:pPr>
    </w:p>
    <w:p w14:paraId="29C9E2D5" w14:textId="77777777" w:rsidR="000B2584" w:rsidRPr="000B2584" w:rsidRDefault="000B2584" w:rsidP="00A95031">
      <w:pPr>
        <w:jc w:val="both"/>
        <w:rPr>
          <w:rFonts w:ascii="Calibri" w:hAnsi="Calibri"/>
        </w:rPr>
      </w:pPr>
    </w:p>
    <w:sectPr w:rsidR="000B2584" w:rsidRPr="000B2584" w:rsidSect="00A9503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C1B0" w14:textId="77777777" w:rsidR="00D852AA" w:rsidRDefault="00D852AA">
      <w:pPr>
        <w:spacing w:after="0"/>
      </w:pPr>
      <w:r>
        <w:separator/>
      </w:r>
    </w:p>
  </w:endnote>
  <w:endnote w:type="continuationSeparator" w:id="0">
    <w:p w14:paraId="5891AB13" w14:textId="77777777" w:rsidR="00D852AA" w:rsidRDefault="00D85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9D6BA2" w14:textId="77777777" w:rsidR="00A95031" w:rsidRPr="00753254" w:rsidRDefault="00A95031" w:rsidP="00A95031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85F6" w14:textId="77777777" w:rsidR="00D852AA" w:rsidRDefault="00D852AA">
      <w:pPr>
        <w:spacing w:after="0"/>
      </w:pPr>
      <w:r>
        <w:separator/>
      </w:r>
    </w:p>
  </w:footnote>
  <w:footnote w:type="continuationSeparator" w:id="0">
    <w:p w14:paraId="09702BA7" w14:textId="77777777" w:rsidR="00D852AA" w:rsidRDefault="00D852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FB9020" w14:textId="77777777" w:rsidR="00A95031" w:rsidRDefault="00A95031">
    <w:pPr>
      <w:pStyle w:val="Encabezado"/>
      <w:rPr>
        <w:noProof/>
        <w:lang w:val="en-US"/>
      </w:rPr>
    </w:pPr>
    <w:r>
      <w:rPr>
        <w:noProof/>
        <w:lang w:val="en-US"/>
      </w:rPr>
      <w:pict w14:anchorId="3AE5157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in;margin-top:-.4pt;width:162pt;height:54pt;z-index:1;mso-wrap-edited:f" wrapcoords="0 0 21600 0 21600 21600 0 21600 0 0" filled="f" stroked="f">
          <v:fill o:detectmouseclick="t"/>
          <v:textbox inset=",7.2pt,,7.2pt">
            <w:txbxContent>
              <w:p w14:paraId="698DC751" w14:textId="77777777" w:rsidR="00A95031" w:rsidRPr="0003107A" w:rsidRDefault="00A95031" w:rsidP="00A95031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7F2467CF" w14:textId="77777777" w:rsidR="00A95031" w:rsidRPr="0003107A" w:rsidRDefault="00A95031" w:rsidP="00A95031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32AF5F65" w14:textId="77777777" w:rsidR="00A95031" w:rsidRPr="0002466E" w:rsidRDefault="00A95031" w:rsidP="00A95031">
                <w:pPr>
                  <w:spacing w:after="0"/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Móvil: 659 872 542</w:t>
                </w:r>
              </w:p>
            </w:txbxContent>
          </v:textbox>
          <w10:wrap type="tight"/>
        </v:shape>
      </w:pict>
    </w:r>
    <w:r w:rsidRPr="0002466E">
      <w:rPr>
        <w:noProof/>
        <w:lang w:val="en-US"/>
      </w:rPr>
      <w:pict w14:anchorId="01746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IERRA NORTE-LOGO.png" style="width:126.65pt;height:54pt;visibility:visible">
          <v:imagedata r:id="rId2" o:title="SIERRA NORTE-LOGO"/>
          <v:textbox style="mso-rotate-with-shape:t"/>
        </v:shape>
      </w:pict>
    </w:r>
  </w:p>
  <w:p w14:paraId="5DD4F071" w14:textId="77777777" w:rsidR="00A95031" w:rsidRDefault="00A9503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769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66E"/>
    <w:rsid w:val="000B2584"/>
    <w:rsid w:val="002655D1"/>
    <w:rsid w:val="002B0BC2"/>
    <w:rsid w:val="00556A5F"/>
    <w:rsid w:val="00577BBD"/>
    <w:rsid w:val="006A0C49"/>
    <w:rsid w:val="006C79C8"/>
    <w:rsid w:val="00925759"/>
    <w:rsid w:val="00A86CBD"/>
    <w:rsid w:val="00A95031"/>
    <w:rsid w:val="00AE440B"/>
    <w:rsid w:val="00BA6A77"/>
    <w:rsid w:val="00D2742B"/>
    <w:rsid w:val="00D852AA"/>
    <w:rsid w:val="00DF2F23"/>
    <w:rsid w:val="00DF67F9"/>
    <w:rsid w:val="00EA58E0"/>
    <w:rsid w:val="00EE6C1A"/>
    <w:rsid w:val="00F15C66"/>
    <w:rsid w:val="00F82C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898B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2D9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semiHidden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466E"/>
  </w:style>
  <w:style w:type="paragraph" w:styleId="Piedepgina">
    <w:name w:val="footer"/>
    <w:basedOn w:val="Normal"/>
    <w:link w:val="PiedepginaCar"/>
    <w:uiPriority w:val="99"/>
    <w:semiHidden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 w:after="0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2038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2</cp:revision>
  <cp:lastPrinted>2016-06-28T07:40:00Z</cp:lastPrinted>
  <dcterms:created xsi:type="dcterms:W3CDTF">2018-08-27T10:55:00Z</dcterms:created>
  <dcterms:modified xsi:type="dcterms:W3CDTF">2018-08-27T10:55:00Z</dcterms:modified>
</cp:coreProperties>
</file>